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E12692" w14:textId="77777777" w:rsidR="003B6A46" w:rsidRPr="00BA2717" w:rsidRDefault="003B6A46" w:rsidP="003B6A46">
      <w:pPr>
        <w:pStyle w:val="APA0"/>
      </w:pPr>
      <w:bookmarkStart w:id="0" w:name="_Toc480904932"/>
      <w:r w:rsidRPr="00BA2717">
        <w:t>Appendix A: Informed Oral Consent</w:t>
      </w:r>
      <w:bookmarkEnd w:id="0"/>
    </w:p>
    <w:p w14:paraId="79917B3D" w14:textId="77777777" w:rsidR="003B6A46" w:rsidRPr="00BA2717" w:rsidRDefault="003B6A46" w:rsidP="003B6A46">
      <w:pPr>
        <w:spacing w:after="0" w:line="240" w:lineRule="auto"/>
        <w:rPr>
          <w:rFonts w:ascii="Arial" w:hAnsi="Arial" w:cs="Arial"/>
          <w:sz w:val="24"/>
          <w:szCs w:val="24"/>
        </w:rPr>
      </w:pPr>
      <w:r w:rsidRPr="00BA2717">
        <w:rPr>
          <w:rFonts w:ascii="Arial" w:hAnsi="Arial" w:cs="Arial"/>
          <w:noProof/>
          <w:color w:val="FFFFFF"/>
          <w:sz w:val="24"/>
          <w:szCs w:val="24"/>
        </w:rPr>
        <w:drawing>
          <wp:inline distT="0" distB="0" distL="0" distR="0" wp14:anchorId="493B5DE9" wp14:editId="058E9CEC">
            <wp:extent cx="2421255" cy="660400"/>
            <wp:effectExtent l="0" t="0" r="0" b="0"/>
            <wp:docPr id="1" name="Picture 6" descr="Description: Description: chiweblogotemplate">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chiweblogotemplate">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21255" cy="660400"/>
                    </a:xfrm>
                    <a:prstGeom prst="rect">
                      <a:avLst/>
                    </a:prstGeom>
                    <a:noFill/>
                    <a:ln>
                      <a:noFill/>
                    </a:ln>
                  </pic:spPr>
                </pic:pic>
              </a:graphicData>
            </a:graphic>
          </wp:inline>
        </w:drawing>
      </w:r>
    </w:p>
    <w:p w14:paraId="5D31C8F2" w14:textId="77777777" w:rsidR="003B6A46" w:rsidRPr="00BA2717" w:rsidRDefault="003B6A46" w:rsidP="003B6A46">
      <w:pPr>
        <w:spacing w:after="0" w:line="240" w:lineRule="auto"/>
        <w:rPr>
          <w:rFonts w:ascii="Arial" w:hAnsi="Arial" w:cs="Arial"/>
          <w:sz w:val="24"/>
          <w:szCs w:val="24"/>
        </w:rPr>
      </w:pPr>
    </w:p>
    <w:p w14:paraId="59F6DA6F" w14:textId="77777777" w:rsidR="003B6A46" w:rsidRPr="00BA2717" w:rsidRDefault="003B6A46" w:rsidP="003B6A46">
      <w:pPr>
        <w:spacing w:after="0" w:line="240" w:lineRule="auto"/>
        <w:rPr>
          <w:rFonts w:ascii="Times New Roman" w:hAnsi="Times New Roman" w:cs="Arial"/>
          <w:sz w:val="24"/>
          <w:szCs w:val="24"/>
        </w:rPr>
      </w:pPr>
      <w:r w:rsidRPr="00BA2717">
        <w:rPr>
          <w:rFonts w:ascii="Times New Roman" w:hAnsi="Times New Roman" w:cs="Arial"/>
          <w:b/>
          <w:sz w:val="24"/>
          <w:szCs w:val="24"/>
          <w:u w:val="single"/>
        </w:rPr>
        <w:t>Investigator:</w:t>
      </w:r>
      <w:r w:rsidRPr="00BA2717">
        <w:rPr>
          <w:rFonts w:ascii="Times New Roman" w:hAnsi="Times New Roman" w:cs="Arial"/>
          <w:sz w:val="24"/>
          <w:szCs w:val="24"/>
        </w:rPr>
        <w:t xml:space="preserve"> Maryam Nassir Tafreshi</w:t>
      </w:r>
    </w:p>
    <w:p w14:paraId="6E26AB17" w14:textId="77777777" w:rsidR="003B6A46" w:rsidRPr="00BA2717" w:rsidRDefault="003B6A46" w:rsidP="003B6A46">
      <w:pPr>
        <w:spacing w:after="0" w:line="240" w:lineRule="auto"/>
        <w:rPr>
          <w:rFonts w:ascii="Times New Roman" w:hAnsi="Times New Roman" w:cs="Arial"/>
          <w:sz w:val="24"/>
          <w:szCs w:val="24"/>
        </w:rPr>
      </w:pPr>
    </w:p>
    <w:p w14:paraId="4029F66E" w14:textId="59F9DCEE" w:rsidR="007D24DC" w:rsidRPr="00BA2717" w:rsidRDefault="003B6A46" w:rsidP="003B6A46">
      <w:pPr>
        <w:spacing w:after="0" w:line="240" w:lineRule="auto"/>
        <w:rPr>
          <w:rFonts w:ascii="Times New Roman" w:hAnsi="Times New Roman" w:cs="Arial"/>
          <w:sz w:val="24"/>
          <w:szCs w:val="24"/>
        </w:rPr>
      </w:pPr>
      <w:r w:rsidRPr="00BA2717">
        <w:rPr>
          <w:rFonts w:ascii="Times New Roman" w:hAnsi="Times New Roman" w:cs="Arial"/>
          <w:b/>
          <w:sz w:val="24"/>
          <w:szCs w:val="24"/>
          <w:u w:val="single"/>
        </w:rPr>
        <w:t>Study Title</w:t>
      </w:r>
      <w:r w:rsidRPr="00BA2717">
        <w:rPr>
          <w:rFonts w:ascii="Times New Roman" w:hAnsi="Times New Roman" w:cs="Arial"/>
          <w:sz w:val="24"/>
          <w:szCs w:val="24"/>
        </w:rPr>
        <w:t>: Iranian Women’s Perspective on Empowerment: A Phenomenological Study on Attitudes and Policies</w:t>
      </w:r>
    </w:p>
    <w:p w14:paraId="7AD75868" w14:textId="77777777" w:rsidR="003B6A46" w:rsidRPr="00BA2717" w:rsidRDefault="003B6A46" w:rsidP="003B6A46">
      <w:pPr>
        <w:spacing w:after="0" w:line="240" w:lineRule="auto"/>
        <w:rPr>
          <w:rFonts w:ascii="Times New Roman" w:hAnsi="Times New Roman" w:cs="Arial"/>
          <w:sz w:val="24"/>
          <w:szCs w:val="24"/>
        </w:rPr>
      </w:pPr>
    </w:p>
    <w:p w14:paraId="326779FB" w14:textId="57FAE199" w:rsidR="003B6A46" w:rsidRPr="00BA2717" w:rsidRDefault="003B6A46" w:rsidP="003B6A46">
      <w:pPr>
        <w:spacing w:after="0" w:line="240" w:lineRule="auto"/>
        <w:rPr>
          <w:rFonts w:ascii="Times New Roman" w:hAnsi="Times New Roman" w:cs="Arial"/>
          <w:sz w:val="24"/>
          <w:szCs w:val="24"/>
        </w:rPr>
      </w:pPr>
      <w:r w:rsidRPr="00BA2717">
        <w:rPr>
          <w:rFonts w:ascii="Times New Roman" w:hAnsi="Times New Roman" w:cs="Arial"/>
          <w:sz w:val="24"/>
          <w:szCs w:val="24"/>
        </w:rPr>
        <w:t>I am a student at The Chicago School of Professional Psychology. This study is being conducted as a part of my</w:t>
      </w:r>
      <w:r w:rsidRPr="00BA2717">
        <w:rPr>
          <w:rFonts w:ascii="Times New Roman" w:hAnsi="Times New Roman" w:cs="Arial"/>
          <w:color w:val="CC3300"/>
          <w:sz w:val="24"/>
          <w:szCs w:val="24"/>
        </w:rPr>
        <w:t xml:space="preserve"> </w:t>
      </w:r>
      <w:r w:rsidRPr="00BA2717">
        <w:rPr>
          <w:rFonts w:ascii="Times New Roman" w:hAnsi="Times New Roman" w:cs="Arial"/>
          <w:sz w:val="24"/>
          <w:szCs w:val="24"/>
        </w:rPr>
        <w:t xml:space="preserve">dissertation for the PhD in International Psychology with a concentration in Systems and Organizations. </w:t>
      </w:r>
      <w:r w:rsidR="00BA2717" w:rsidRPr="00BA2717">
        <w:rPr>
          <w:rFonts w:ascii="Times New Roman" w:hAnsi="Times New Roman" w:cs="Arial"/>
          <w:sz w:val="24"/>
          <w:szCs w:val="24"/>
        </w:rPr>
        <w:t xml:space="preserve">I am asking you to participate in a research study. Please take your time to read the information below and feel free to ask any questions before </w:t>
      </w:r>
      <w:r w:rsidR="00BA2717">
        <w:rPr>
          <w:rFonts w:ascii="Times New Roman" w:hAnsi="Times New Roman" w:cs="Arial"/>
          <w:sz w:val="24"/>
          <w:szCs w:val="24"/>
        </w:rPr>
        <w:t>agreeing to participate</w:t>
      </w:r>
      <w:r w:rsidR="00BA2717" w:rsidRPr="00BA2717">
        <w:rPr>
          <w:rFonts w:ascii="Times New Roman" w:hAnsi="Times New Roman" w:cs="Arial"/>
          <w:sz w:val="24"/>
          <w:szCs w:val="24"/>
        </w:rPr>
        <w:t>.</w:t>
      </w:r>
      <w:r w:rsidRPr="00BA2717">
        <w:rPr>
          <w:rFonts w:ascii="Times New Roman" w:hAnsi="Times New Roman" w:cs="Arial"/>
          <w:sz w:val="24"/>
          <w:szCs w:val="24"/>
        </w:rPr>
        <w:t xml:space="preserve"> </w:t>
      </w:r>
    </w:p>
    <w:p w14:paraId="46BF50C0" w14:textId="77777777" w:rsidR="003B6A46" w:rsidRPr="00BA2717" w:rsidRDefault="003B6A46" w:rsidP="003B6A46">
      <w:pPr>
        <w:spacing w:after="0" w:line="240" w:lineRule="auto"/>
        <w:rPr>
          <w:rFonts w:ascii="Times New Roman" w:hAnsi="Times New Roman" w:cs="Arial"/>
          <w:sz w:val="24"/>
          <w:szCs w:val="24"/>
        </w:rPr>
      </w:pPr>
    </w:p>
    <w:p w14:paraId="1F3C3B63" w14:textId="0522B460" w:rsidR="003B6A46" w:rsidRPr="00BA2717" w:rsidRDefault="003B6A46" w:rsidP="00A32532">
      <w:pPr>
        <w:spacing w:line="240" w:lineRule="auto"/>
        <w:rPr>
          <w:rFonts w:ascii="Times New Roman" w:hAnsi="Times New Roman" w:cs="Arial"/>
          <w:sz w:val="24"/>
          <w:szCs w:val="24"/>
        </w:rPr>
      </w:pPr>
      <w:r w:rsidRPr="00BA2717">
        <w:rPr>
          <w:rFonts w:ascii="Times New Roman" w:hAnsi="Times New Roman" w:cs="Arial"/>
          <w:b/>
          <w:sz w:val="24"/>
          <w:szCs w:val="24"/>
          <w:u w:val="single"/>
        </w:rPr>
        <w:t>Purpose:</w:t>
      </w:r>
      <w:r w:rsidRPr="00BA2717">
        <w:rPr>
          <w:rFonts w:ascii="Times New Roman" w:hAnsi="Times New Roman" w:cs="Arial"/>
          <w:sz w:val="24"/>
          <w:szCs w:val="24"/>
        </w:rPr>
        <w:t xml:space="preserve"> The purpose of this study is to understand the perspectives of Iranian women on Iranian policies and social, cultural</w:t>
      </w:r>
      <w:r w:rsidR="00481E92" w:rsidRPr="00BA2717">
        <w:rPr>
          <w:rFonts w:ascii="Times New Roman" w:hAnsi="Times New Roman" w:cs="Arial"/>
          <w:sz w:val="24"/>
          <w:szCs w:val="24"/>
        </w:rPr>
        <w:t xml:space="preserve">, and </w:t>
      </w:r>
      <w:r w:rsidR="00504992" w:rsidRPr="00BA2717">
        <w:rPr>
          <w:rFonts w:ascii="Times New Roman" w:hAnsi="Times New Roman" w:cs="Arial"/>
          <w:sz w:val="24"/>
          <w:szCs w:val="24"/>
        </w:rPr>
        <w:t xml:space="preserve">life </w:t>
      </w:r>
      <w:r w:rsidR="00481E92" w:rsidRPr="00BA2717">
        <w:rPr>
          <w:rFonts w:ascii="Times New Roman" w:hAnsi="Times New Roman" w:cs="Arial"/>
          <w:sz w:val="24"/>
          <w:szCs w:val="24"/>
        </w:rPr>
        <w:t>surrounding</w:t>
      </w:r>
      <w:r w:rsidRPr="00BA2717">
        <w:rPr>
          <w:rFonts w:ascii="Times New Roman" w:hAnsi="Times New Roman" w:cs="Arial"/>
          <w:sz w:val="24"/>
          <w:szCs w:val="24"/>
        </w:rPr>
        <w:t xml:space="preserve"> attitudes and practices that </w:t>
      </w:r>
      <w:r w:rsidR="00C96D2B" w:rsidRPr="00BA2717">
        <w:rPr>
          <w:rFonts w:ascii="Times New Roman" w:hAnsi="Times New Roman" w:cs="Arial"/>
          <w:sz w:val="24"/>
          <w:szCs w:val="24"/>
        </w:rPr>
        <w:t>they perceive to act as barriers to their empowerment. In addition, this study attempts to understand participants’ proposed s</w:t>
      </w:r>
      <w:bookmarkStart w:id="1" w:name="_GoBack"/>
      <w:bookmarkEnd w:id="1"/>
      <w:r w:rsidR="00C96D2B" w:rsidRPr="00BA2717">
        <w:rPr>
          <w:rFonts w:ascii="Times New Roman" w:hAnsi="Times New Roman" w:cs="Arial"/>
          <w:sz w:val="24"/>
          <w:szCs w:val="24"/>
        </w:rPr>
        <w:t xml:space="preserve">olutions for overcoming or minimizing discussed </w:t>
      </w:r>
      <w:r w:rsidR="002E48FE">
        <w:rPr>
          <w:rFonts w:ascii="Times New Roman" w:hAnsi="Times New Roman" w:cs="Arial"/>
          <w:sz w:val="24"/>
          <w:szCs w:val="24"/>
        </w:rPr>
        <w:t>limiting</w:t>
      </w:r>
      <w:r w:rsidR="00C96D2B" w:rsidRPr="00BA2717">
        <w:rPr>
          <w:rFonts w:ascii="Times New Roman" w:hAnsi="Times New Roman" w:cs="Arial"/>
          <w:sz w:val="24"/>
          <w:szCs w:val="24"/>
        </w:rPr>
        <w:t xml:space="preserve"> factors.</w:t>
      </w:r>
    </w:p>
    <w:p w14:paraId="3A46B274" w14:textId="4994F643" w:rsidR="00DD3F4F" w:rsidRDefault="003B6A46" w:rsidP="003B6A46">
      <w:pPr>
        <w:spacing w:after="0" w:line="240" w:lineRule="auto"/>
        <w:rPr>
          <w:rFonts w:ascii="Times New Roman" w:hAnsi="Times New Roman" w:cs="Arial"/>
          <w:sz w:val="24"/>
          <w:szCs w:val="24"/>
        </w:rPr>
      </w:pPr>
      <w:r w:rsidRPr="00BA2717">
        <w:rPr>
          <w:rFonts w:ascii="Times New Roman" w:hAnsi="Times New Roman" w:cs="Arial"/>
          <w:b/>
          <w:sz w:val="24"/>
          <w:szCs w:val="24"/>
          <w:u w:val="single"/>
        </w:rPr>
        <w:t>Procedures:</w:t>
      </w:r>
      <w:r w:rsidRPr="00BA2717">
        <w:rPr>
          <w:rFonts w:ascii="Times New Roman" w:hAnsi="Times New Roman" w:cs="Arial"/>
          <w:sz w:val="24"/>
          <w:szCs w:val="24"/>
        </w:rPr>
        <w:t xml:space="preserve"> </w:t>
      </w:r>
      <w:bookmarkStart w:id="2" w:name="OLE_LINK71"/>
      <w:bookmarkStart w:id="3" w:name="OLE_LINK72"/>
      <w:r w:rsidRPr="00BA2717">
        <w:rPr>
          <w:rFonts w:ascii="Times New Roman" w:hAnsi="Times New Roman" w:cs="Arial"/>
          <w:sz w:val="24"/>
          <w:szCs w:val="24"/>
        </w:rPr>
        <w:t>A</w:t>
      </w:r>
      <w:r w:rsidR="000077AC" w:rsidRPr="00BA2717">
        <w:rPr>
          <w:rFonts w:ascii="Times New Roman" w:hAnsi="Times New Roman" w:cs="Arial"/>
          <w:sz w:val="24"/>
          <w:szCs w:val="24"/>
        </w:rPr>
        <w:t>n individual,</w:t>
      </w:r>
      <w:r w:rsidRPr="00BA2717">
        <w:rPr>
          <w:rFonts w:ascii="Times New Roman" w:hAnsi="Times New Roman" w:cs="Arial"/>
          <w:sz w:val="24"/>
          <w:szCs w:val="24"/>
        </w:rPr>
        <w:t xml:space="preserve"> face-to-face interview will be held for about 1.5 hours</w:t>
      </w:r>
      <w:r w:rsidR="000077AC" w:rsidRPr="00BA2717">
        <w:rPr>
          <w:rFonts w:ascii="Times New Roman" w:hAnsi="Times New Roman" w:cs="Arial"/>
          <w:sz w:val="24"/>
          <w:szCs w:val="24"/>
        </w:rPr>
        <w:t xml:space="preserve"> between you and myself</w:t>
      </w:r>
      <w:r w:rsidR="00BE4999" w:rsidRPr="00BA2717">
        <w:rPr>
          <w:rFonts w:ascii="Times New Roman" w:hAnsi="Times New Roman" w:cs="Arial"/>
          <w:sz w:val="24"/>
          <w:szCs w:val="24"/>
        </w:rPr>
        <w:t xml:space="preserve"> </w:t>
      </w:r>
      <w:r w:rsidRPr="00BA2717">
        <w:rPr>
          <w:rFonts w:ascii="Times New Roman" w:hAnsi="Times New Roman" w:cs="Arial"/>
          <w:sz w:val="24"/>
          <w:szCs w:val="24"/>
        </w:rPr>
        <w:t xml:space="preserve">after </w:t>
      </w:r>
      <w:r w:rsidR="00782099" w:rsidRPr="00BA2717">
        <w:rPr>
          <w:rFonts w:ascii="Times New Roman" w:hAnsi="Times New Roman" w:cs="Arial"/>
          <w:sz w:val="24"/>
          <w:szCs w:val="24"/>
        </w:rPr>
        <w:t>I</w:t>
      </w:r>
      <w:r w:rsidRPr="00BA2717">
        <w:rPr>
          <w:rFonts w:ascii="Times New Roman" w:hAnsi="Times New Roman" w:cs="Arial"/>
          <w:sz w:val="24"/>
          <w:szCs w:val="24"/>
        </w:rPr>
        <w:t xml:space="preserve"> </w:t>
      </w:r>
      <w:r w:rsidR="007212A4" w:rsidRPr="00BA2717">
        <w:rPr>
          <w:rFonts w:ascii="Times New Roman" w:hAnsi="Times New Roman" w:cs="Arial"/>
          <w:sz w:val="24"/>
          <w:szCs w:val="24"/>
        </w:rPr>
        <w:t xml:space="preserve">have </w:t>
      </w:r>
      <w:r w:rsidRPr="00BA2717">
        <w:rPr>
          <w:rFonts w:ascii="Times New Roman" w:hAnsi="Times New Roman" w:cs="Arial"/>
          <w:sz w:val="24"/>
          <w:szCs w:val="24"/>
        </w:rPr>
        <w:t>read and explain</w:t>
      </w:r>
      <w:r w:rsidR="007212A4" w:rsidRPr="00BA2717">
        <w:rPr>
          <w:rFonts w:ascii="Times New Roman" w:hAnsi="Times New Roman" w:cs="Arial"/>
          <w:sz w:val="24"/>
          <w:szCs w:val="24"/>
        </w:rPr>
        <w:t>ed</w:t>
      </w:r>
      <w:r w:rsidRPr="00BA2717">
        <w:rPr>
          <w:rFonts w:ascii="Times New Roman" w:hAnsi="Times New Roman" w:cs="Arial"/>
          <w:sz w:val="24"/>
          <w:szCs w:val="24"/>
        </w:rPr>
        <w:t xml:space="preserve"> the oral consent form to </w:t>
      </w:r>
      <w:r w:rsidR="00782099" w:rsidRPr="00BA2717">
        <w:rPr>
          <w:rFonts w:ascii="Times New Roman" w:hAnsi="Times New Roman" w:cs="Arial"/>
          <w:sz w:val="24"/>
          <w:szCs w:val="24"/>
        </w:rPr>
        <w:t xml:space="preserve">you </w:t>
      </w:r>
      <w:r w:rsidRPr="00BA2717">
        <w:rPr>
          <w:rFonts w:ascii="Times New Roman" w:hAnsi="Times New Roman" w:cs="Arial"/>
          <w:sz w:val="24"/>
          <w:szCs w:val="24"/>
        </w:rPr>
        <w:t xml:space="preserve">and </w:t>
      </w:r>
      <w:r w:rsidR="00782099" w:rsidRPr="00BA2717">
        <w:rPr>
          <w:rFonts w:ascii="Times New Roman" w:hAnsi="Times New Roman" w:cs="Arial"/>
          <w:sz w:val="24"/>
          <w:szCs w:val="24"/>
        </w:rPr>
        <w:t>you</w:t>
      </w:r>
      <w:r w:rsidR="00C478C7" w:rsidRPr="00BA2717">
        <w:rPr>
          <w:rFonts w:ascii="Times New Roman" w:hAnsi="Times New Roman" w:cs="Arial"/>
          <w:sz w:val="24"/>
          <w:szCs w:val="24"/>
        </w:rPr>
        <w:t xml:space="preserve"> </w:t>
      </w:r>
      <w:r w:rsidR="007212A4" w:rsidRPr="00BA2717">
        <w:rPr>
          <w:rFonts w:ascii="Times New Roman" w:hAnsi="Times New Roman" w:cs="Arial"/>
          <w:sz w:val="24"/>
          <w:szCs w:val="24"/>
        </w:rPr>
        <w:t xml:space="preserve">have provided </w:t>
      </w:r>
      <w:r w:rsidR="00782099" w:rsidRPr="00BA2717">
        <w:rPr>
          <w:rFonts w:ascii="Times New Roman" w:hAnsi="Times New Roman" w:cs="Arial"/>
          <w:sz w:val="24"/>
          <w:szCs w:val="24"/>
        </w:rPr>
        <w:t xml:space="preserve">your </w:t>
      </w:r>
      <w:r w:rsidRPr="00BA2717">
        <w:rPr>
          <w:rFonts w:ascii="Times New Roman" w:hAnsi="Times New Roman" w:cs="Arial"/>
          <w:sz w:val="24"/>
          <w:szCs w:val="24"/>
        </w:rPr>
        <w:t xml:space="preserve">consent. </w:t>
      </w:r>
      <w:r w:rsidR="00ED2D9A" w:rsidRPr="00ED2D9A">
        <w:rPr>
          <w:rFonts w:ascii="Times New Roman" w:hAnsi="Times New Roman" w:cs="Arial"/>
          <w:sz w:val="24"/>
          <w:szCs w:val="24"/>
        </w:rPr>
        <w:t>The interview will be held at a place chosen based on the mutual agreement of you and I; one that secures your confidentiality and in which you feel comfortable answering the interview questions</w:t>
      </w:r>
      <w:r w:rsidR="00ED2D9A">
        <w:rPr>
          <w:rFonts w:ascii="Times New Roman" w:hAnsi="Times New Roman" w:cs="Arial"/>
          <w:sz w:val="24"/>
          <w:szCs w:val="24"/>
        </w:rPr>
        <w:t xml:space="preserve">. </w:t>
      </w:r>
      <w:r w:rsidR="00782099" w:rsidRPr="00BA2717">
        <w:rPr>
          <w:rFonts w:ascii="Times New Roman" w:hAnsi="Times New Roman" w:cs="Arial"/>
          <w:sz w:val="24"/>
          <w:szCs w:val="24"/>
        </w:rPr>
        <w:t>You</w:t>
      </w:r>
      <w:r w:rsidRPr="00BA2717">
        <w:rPr>
          <w:rFonts w:ascii="Times New Roman" w:hAnsi="Times New Roman" w:cs="Arial"/>
          <w:sz w:val="24"/>
          <w:szCs w:val="24"/>
        </w:rPr>
        <w:t xml:space="preserve"> will be asked 21 questions</w:t>
      </w:r>
      <w:r w:rsidR="007212A4" w:rsidRPr="00BA2717">
        <w:rPr>
          <w:rFonts w:ascii="Times New Roman" w:hAnsi="Times New Roman" w:cs="Arial"/>
          <w:sz w:val="24"/>
          <w:szCs w:val="24"/>
        </w:rPr>
        <w:t xml:space="preserve"> during the interview</w:t>
      </w:r>
      <w:r w:rsidRPr="00BA2717">
        <w:rPr>
          <w:rFonts w:ascii="Times New Roman" w:hAnsi="Times New Roman" w:cs="Arial"/>
          <w:sz w:val="24"/>
          <w:szCs w:val="24"/>
        </w:rPr>
        <w:t xml:space="preserve">. </w:t>
      </w:r>
      <w:bookmarkStart w:id="4" w:name="OLE_LINK73"/>
      <w:bookmarkStart w:id="5" w:name="OLE_LINK74"/>
      <w:bookmarkEnd w:id="2"/>
      <w:bookmarkEnd w:id="3"/>
      <w:r w:rsidR="00FD0B5D" w:rsidRPr="00BA2717">
        <w:rPr>
          <w:rFonts w:ascii="Times New Roman" w:hAnsi="Times New Roman" w:cs="Arial"/>
          <w:sz w:val="24"/>
          <w:szCs w:val="24"/>
        </w:rPr>
        <w:t xml:space="preserve">The types of questions that will be asked from you are about </w:t>
      </w:r>
      <w:r w:rsidR="000748DE" w:rsidRPr="00BA2717">
        <w:rPr>
          <w:rFonts w:ascii="Times New Roman" w:hAnsi="Times New Roman" w:cs="Arial"/>
          <w:sz w:val="24"/>
          <w:szCs w:val="24"/>
        </w:rPr>
        <w:t>what empowerment</w:t>
      </w:r>
      <w:r w:rsidR="00FD0B5D" w:rsidRPr="00BA2717">
        <w:rPr>
          <w:rFonts w:ascii="Times New Roman" w:hAnsi="Times New Roman" w:cs="Arial"/>
          <w:sz w:val="24"/>
          <w:szCs w:val="24"/>
        </w:rPr>
        <w:t xml:space="preserve"> and disempowerment mean to you, what attitudes and policies you perceive to support or </w:t>
      </w:r>
      <w:r w:rsidR="002E48FE">
        <w:rPr>
          <w:rFonts w:ascii="Times New Roman" w:hAnsi="Times New Roman" w:cs="Arial"/>
          <w:sz w:val="24"/>
          <w:szCs w:val="24"/>
        </w:rPr>
        <w:t>limit</w:t>
      </w:r>
      <w:r w:rsidR="00FD0B5D" w:rsidRPr="00BA2717">
        <w:rPr>
          <w:rFonts w:ascii="Times New Roman" w:hAnsi="Times New Roman" w:cs="Arial"/>
          <w:sz w:val="24"/>
          <w:szCs w:val="24"/>
        </w:rPr>
        <w:t xml:space="preserve"> Iranian women’s empowerment, how you perceive these f</w:t>
      </w:r>
      <w:r w:rsidR="00504992" w:rsidRPr="00BA2717">
        <w:rPr>
          <w:rFonts w:ascii="Times New Roman" w:hAnsi="Times New Roman" w:cs="Arial"/>
          <w:sz w:val="24"/>
          <w:szCs w:val="24"/>
        </w:rPr>
        <w:t xml:space="preserve">actors support or </w:t>
      </w:r>
      <w:r w:rsidR="002E48FE">
        <w:rPr>
          <w:rFonts w:ascii="Times New Roman" w:hAnsi="Times New Roman" w:cs="Arial"/>
          <w:sz w:val="24"/>
          <w:szCs w:val="24"/>
        </w:rPr>
        <w:t>limit</w:t>
      </w:r>
      <w:r w:rsidR="00504992" w:rsidRPr="00BA2717">
        <w:rPr>
          <w:rFonts w:ascii="Times New Roman" w:hAnsi="Times New Roman" w:cs="Arial"/>
          <w:sz w:val="24"/>
          <w:szCs w:val="24"/>
        </w:rPr>
        <w:t xml:space="preserve"> </w:t>
      </w:r>
      <w:r w:rsidR="003669AC" w:rsidRPr="00BA2717">
        <w:rPr>
          <w:rFonts w:ascii="Times New Roman" w:hAnsi="Times New Roman" w:cs="Arial"/>
          <w:sz w:val="24"/>
          <w:szCs w:val="24"/>
        </w:rPr>
        <w:t>Iranian</w:t>
      </w:r>
      <w:r w:rsidR="00504992" w:rsidRPr="00BA2717">
        <w:rPr>
          <w:rFonts w:ascii="Times New Roman" w:hAnsi="Times New Roman" w:cs="Arial"/>
          <w:sz w:val="24"/>
          <w:szCs w:val="24"/>
        </w:rPr>
        <w:t xml:space="preserve"> women’s</w:t>
      </w:r>
      <w:r w:rsidR="00FD0B5D" w:rsidRPr="00BA2717">
        <w:rPr>
          <w:rFonts w:ascii="Times New Roman" w:hAnsi="Times New Roman" w:cs="Arial"/>
          <w:sz w:val="24"/>
          <w:szCs w:val="24"/>
        </w:rPr>
        <w:t xml:space="preserve"> empowerment, </w:t>
      </w:r>
      <w:r w:rsidR="00F14E46" w:rsidRPr="00BA2717">
        <w:rPr>
          <w:rFonts w:ascii="Times New Roman" w:hAnsi="Times New Roman" w:cs="Arial"/>
          <w:sz w:val="24"/>
          <w:szCs w:val="24"/>
        </w:rPr>
        <w:t xml:space="preserve">and </w:t>
      </w:r>
      <w:r w:rsidR="00FD0B5D" w:rsidRPr="00BA2717">
        <w:rPr>
          <w:rFonts w:ascii="Times New Roman" w:hAnsi="Times New Roman" w:cs="Arial"/>
          <w:sz w:val="24"/>
          <w:szCs w:val="24"/>
        </w:rPr>
        <w:t xml:space="preserve">existing resources </w:t>
      </w:r>
      <w:r w:rsidR="00504992" w:rsidRPr="00BA2717">
        <w:rPr>
          <w:rFonts w:ascii="Times New Roman" w:hAnsi="Times New Roman" w:cs="Arial"/>
          <w:sz w:val="24"/>
          <w:szCs w:val="24"/>
        </w:rPr>
        <w:t>that support</w:t>
      </w:r>
      <w:r w:rsidR="00FD0B5D" w:rsidRPr="00BA2717">
        <w:rPr>
          <w:rFonts w:ascii="Times New Roman" w:hAnsi="Times New Roman" w:cs="Arial"/>
          <w:sz w:val="24"/>
          <w:szCs w:val="24"/>
        </w:rPr>
        <w:t xml:space="preserve"> Iranian women’s empowerment</w:t>
      </w:r>
      <w:r w:rsidR="00F14E46" w:rsidRPr="00BA2717">
        <w:rPr>
          <w:rFonts w:ascii="Times New Roman" w:hAnsi="Times New Roman" w:cs="Arial"/>
          <w:sz w:val="24"/>
          <w:szCs w:val="24"/>
        </w:rPr>
        <w:t>. Additionally,</w:t>
      </w:r>
      <w:r w:rsidR="00FD0B5D" w:rsidRPr="00BA2717">
        <w:rPr>
          <w:rFonts w:ascii="Times New Roman" w:hAnsi="Times New Roman" w:cs="Arial"/>
          <w:sz w:val="24"/>
          <w:szCs w:val="24"/>
        </w:rPr>
        <w:t xml:space="preserve"> </w:t>
      </w:r>
      <w:r w:rsidR="00B35AC6">
        <w:rPr>
          <w:rFonts w:ascii="Times New Roman" w:hAnsi="Times New Roman" w:cs="Arial"/>
          <w:sz w:val="24"/>
          <w:szCs w:val="24"/>
        </w:rPr>
        <w:t xml:space="preserve">your perspectives about </w:t>
      </w:r>
      <w:r w:rsidR="000748DE" w:rsidRPr="00BA2717">
        <w:rPr>
          <w:rFonts w:ascii="Times New Roman" w:hAnsi="Times New Roman" w:cs="Arial"/>
          <w:sz w:val="24"/>
          <w:szCs w:val="24"/>
        </w:rPr>
        <w:t>the effect</w:t>
      </w:r>
      <w:r w:rsidR="00B35AC6">
        <w:rPr>
          <w:rFonts w:ascii="Times New Roman" w:hAnsi="Times New Roman" w:cs="Arial"/>
          <w:sz w:val="24"/>
          <w:szCs w:val="24"/>
        </w:rPr>
        <w:t>s</w:t>
      </w:r>
      <w:r w:rsidR="000748DE" w:rsidRPr="00BA2717">
        <w:rPr>
          <w:rFonts w:ascii="Times New Roman" w:hAnsi="Times New Roman" w:cs="Arial"/>
          <w:sz w:val="24"/>
          <w:szCs w:val="24"/>
        </w:rPr>
        <w:t xml:space="preserve"> of discussed</w:t>
      </w:r>
      <w:r w:rsidR="002262C6" w:rsidRPr="00BA2717">
        <w:rPr>
          <w:rFonts w:ascii="Times New Roman" w:hAnsi="Times New Roman" w:cs="Arial"/>
          <w:sz w:val="24"/>
          <w:szCs w:val="24"/>
        </w:rPr>
        <w:t xml:space="preserve"> policies and attitudes on Iranian women’s mental health, physical health, satisfaction in life, and quality of life</w:t>
      </w:r>
      <w:r w:rsidR="00B35AC6">
        <w:rPr>
          <w:rFonts w:ascii="Times New Roman" w:hAnsi="Times New Roman" w:cs="Arial"/>
          <w:sz w:val="24"/>
          <w:szCs w:val="24"/>
        </w:rPr>
        <w:t xml:space="preserve"> will be asked. Furthermore, your</w:t>
      </w:r>
      <w:r w:rsidR="00FD0B5D" w:rsidRPr="00BA2717">
        <w:rPr>
          <w:rFonts w:ascii="Times New Roman" w:hAnsi="Times New Roman" w:cs="Arial"/>
          <w:sz w:val="24"/>
          <w:szCs w:val="24"/>
        </w:rPr>
        <w:t xml:space="preserve"> suggested solutions for overcoming </w:t>
      </w:r>
      <w:r w:rsidR="002E48FE">
        <w:rPr>
          <w:rFonts w:ascii="Times New Roman" w:hAnsi="Times New Roman" w:cs="Arial"/>
          <w:sz w:val="24"/>
          <w:szCs w:val="24"/>
        </w:rPr>
        <w:t>limiting</w:t>
      </w:r>
      <w:r w:rsidR="00FD0B5D" w:rsidRPr="00BA2717">
        <w:rPr>
          <w:rFonts w:ascii="Times New Roman" w:hAnsi="Times New Roman" w:cs="Arial"/>
          <w:sz w:val="24"/>
          <w:szCs w:val="24"/>
        </w:rPr>
        <w:t xml:space="preserve"> factors in support of Iranian women’s empowerment</w:t>
      </w:r>
      <w:r w:rsidR="00F14E46" w:rsidRPr="00BA2717">
        <w:rPr>
          <w:rFonts w:ascii="Times New Roman" w:hAnsi="Times New Roman" w:cs="Arial"/>
          <w:sz w:val="24"/>
          <w:szCs w:val="24"/>
        </w:rPr>
        <w:t xml:space="preserve"> will be explored</w:t>
      </w:r>
      <w:r w:rsidR="00FD0B5D" w:rsidRPr="00BA2717">
        <w:rPr>
          <w:rFonts w:ascii="Times New Roman" w:hAnsi="Times New Roman" w:cs="Arial"/>
          <w:sz w:val="24"/>
          <w:szCs w:val="24"/>
        </w:rPr>
        <w:t xml:space="preserve">. </w:t>
      </w:r>
      <w:r w:rsidR="00826208">
        <w:rPr>
          <w:rFonts w:ascii="Times New Roman" w:hAnsi="Times New Roman" w:cs="Arial"/>
          <w:sz w:val="24"/>
          <w:szCs w:val="24"/>
        </w:rPr>
        <w:t xml:space="preserve">There </w:t>
      </w:r>
      <w:r w:rsidRPr="00BA2717">
        <w:rPr>
          <w:rFonts w:ascii="Times New Roman" w:hAnsi="Times New Roman" w:cs="Arial"/>
          <w:sz w:val="24"/>
          <w:szCs w:val="24"/>
        </w:rPr>
        <w:t xml:space="preserve">are no right or wrong answers, but it is important to provide your genuine perspective as you answer the interview questions. You may refuse to answer any questions if you do not feel comfortable doing so. </w:t>
      </w:r>
      <w:r w:rsidR="00DB37C9" w:rsidRPr="00DB37C9">
        <w:rPr>
          <w:rFonts w:ascii="Times New Roman" w:hAnsi="Times New Roman" w:cs="Arial"/>
          <w:sz w:val="24"/>
          <w:szCs w:val="24"/>
        </w:rPr>
        <w:t>Your refusal to answer questions may only exclude you from the research if the data you provide are insufficient.</w:t>
      </w:r>
    </w:p>
    <w:p w14:paraId="32F57EB1" w14:textId="77777777" w:rsidR="00DD3F4F" w:rsidRDefault="00DD3F4F" w:rsidP="003B6A46">
      <w:pPr>
        <w:spacing w:after="0" w:line="240" w:lineRule="auto"/>
        <w:rPr>
          <w:rFonts w:ascii="Times New Roman" w:hAnsi="Times New Roman" w:cs="Arial"/>
          <w:sz w:val="24"/>
          <w:szCs w:val="24"/>
        </w:rPr>
      </w:pPr>
    </w:p>
    <w:p w14:paraId="2631D7E1" w14:textId="6022BC0F" w:rsidR="00DB37C9" w:rsidRDefault="001E7C5E" w:rsidP="003B6A46">
      <w:pPr>
        <w:spacing w:after="0" w:line="240" w:lineRule="auto"/>
        <w:rPr>
          <w:rFonts w:ascii="Times New Roman" w:hAnsi="Times New Roman" w:cs="Arial"/>
          <w:sz w:val="24"/>
          <w:szCs w:val="24"/>
        </w:rPr>
      </w:pPr>
      <w:r>
        <w:rPr>
          <w:rFonts w:ascii="Times New Roman" w:hAnsi="Times New Roman" w:cs="Arial"/>
          <w:sz w:val="24"/>
          <w:szCs w:val="24"/>
        </w:rPr>
        <w:t xml:space="preserve">I will record the interview; however, you are not required to have your interview recorded. </w:t>
      </w:r>
      <w:r w:rsidR="003B6A46" w:rsidRPr="00BA2717">
        <w:rPr>
          <w:rFonts w:ascii="Times New Roman" w:hAnsi="Times New Roman" w:cs="Arial"/>
          <w:sz w:val="24"/>
          <w:szCs w:val="24"/>
        </w:rPr>
        <w:t xml:space="preserve">A </w:t>
      </w:r>
      <w:r w:rsidR="008800FC" w:rsidRPr="00BA2717">
        <w:rPr>
          <w:rFonts w:ascii="Times New Roman" w:hAnsi="Times New Roman" w:cs="Arial"/>
          <w:sz w:val="24"/>
          <w:szCs w:val="24"/>
        </w:rPr>
        <w:t>fake name</w:t>
      </w:r>
      <w:r w:rsidR="003B6A46" w:rsidRPr="00BA2717">
        <w:rPr>
          <w:rFonts w:ascii="Times New Roman" w:hAnsi="Times New Roman" w:cs="Arial"/>
          <w:sz w:val="24"/>
          <w:szCs w:val="24"/>
        </w:rPr>
        <w:t xml:space="preserve"> will be used in place of </w:t>
      </w:r>
      <w:r w:rsidR="00782099" w:rsidRPr="00BA2717">
        <w:rPr>
          <w:rFonts w:ascii="Times New Roman" w:hAnsi="Times New Roman" w:cs="Arial"/>
          <w:sz w:val="24"/>
          <w:szCs w:val="24"/>
        </w:rPr>
        <w:t xml:space="preserve">your </w:t>
      </w:r>
      <w:r w:rsidR="00274030" w:rsidRPr="00BA2717">
        <w:rPr>
          <w:rFonts w:ascii="Times New Roman" w:hAnsi="Times New Roman" w:cs="Arial"/>
          <w:sz w:val="24"/>
          <w:szCs w:val="24"/>
        </w:rPr>
        <w:t xml:space="preserve">real </w:t>
      </w:r>
      <w:r w:rsidR="003B6A46" w:rsidRPr="00BA2717">
        <w:rPr>
          <w:rFonts w:ascii="Times New Roman" w:hAnsi="Times New Roman" w:cs="Arial"/>
          <w:sz w:val="24"/>
          <w:szCs w:val="24"/>
        </w:rPr>
        <w:t>name or other personal information</w:t>
      </w:r>
      <w:r w:rsidR="00E62808" w:rsidRPr="00BA2717">
        <w:rPr>
          <w:rFonts w:ascii="Times New Roman" w:hAnsi="Times New Roman" w:cs="Arial"/>
          <w:sz w:val="24"/>
          <w:szCs w:val="24"/>
        </w:rPr>
        <w:t>. Your information</w:t>
      </w:r>
      <w:r w:rsidR="003B6A46" w:rsidRPr="00BA2717">
        <w:rPr>
          <w:rFonts w:ascii="Times New Roman" w:hAnsi="Times New Roman" w:cs="Arial"/>
          <w:sz w:val="24"/>
          <w:szCs w:val="24"/>
        </w:rPr>
        <w:t xml:space="preserve"> will not be recorded during the interview or shared with anyone. </w:t>
      </w:r>
      <w:r w:rsidR="00A71A32" w:rsidRPr="00BA2717">
        <w:rPr>
          <w:rFonts w:ascii="Times New Roman" w:hAnsi="Times New Roman" w:cs="Arial"/>
          <w:sz w:val="24"/>
          <w:szCs w:val="24"/>
        </w:rPr>
        <w:t xml:space="preserve">At the end of the interview, you and I will reflect on the interview session and go through </w:t>
      </w:r>
      <w:r>
        <w:rPr>
          <w:rFonts w:ascii="Times New Roman" w:hAnsi="Times New Roman" w:cs="Arial"/>
          <w:sz w:val="24"/>
          <w:szCs w:val="24"/>
        </w:rPr>
        <w:t xml:space="preserve">a </w:t>
      </w:r>
      <w:r w:rsidR="00A71A32" w:rsidRPr="00BA2717">
        <w:rPr>
          <w:rFonts w:ascii="Times New Roman" w:hAnsi="Times New Roman" w:cs="Arial"/>
          <w:sz w:val="24"/>
          <w:szCs w:val="24"/>
        </w:rPr>
        <w:t>debriefing. I</w:t>
      </w:r>
      <w:r w:rsidR="00CA3307" w:rsidRPr="00BA2717">
        <w:rPr>
          <w:rFonts w:ascii="Times New Roman" w:hAnsi="Times New Roman" w:cs="Arial"/>
          <w:sz w:val="24"/>
          <w:szCs w:val="24"/>
        </w:rPr>
        <w:t xml:space="preserve">nterviews will </w:t>
      </w:r>
      <w:r w:rsidR="00A71A32" w:rsidRPr="00BA2717">
        <w:rPr>
          <w:rFonts w:ascii="Times New Roman" w:hAnsi="Times New Roman" w:cs="Arial"/>
          <w:sz w:val="24"/>
          <w:szCs w:val="24"/>
        </w:rPr>
        <w:t xml:space="preserve">first </w:t>
      </w:r>
      <w:r w:rsidR="00CA3307" w:rsidRPr="00BA2717">
        <w:rPr>
          <w:rFonts w:ascii="Times New Roman" w:hAnsi="Times New Roman" w:cs="Arial"/>
          <w:sz w:val="24"/>
          <w:szCs w:val="24"/>
        </w:rPr>
        <w:t xml:space="preserve">be transcribed in Farsi and then translated in </w:t>
      </w:r>
      <w:r w:rsidR="00CA3307" w:rsidRPr="00BA2717">
        <w:rPr>
          <w:rFonts w:ascii="Times New Roman" w:hAnsi="Times New Roman" w:cs="Arial"/>
          <w:sz w:val="24"/>
          <w:szCs w:val="24"/>
        </w:rPr>
        <w:lastRenderedPageBreak/>
        <w:t xml:space="preserve">English. </w:t>
      </w:r>
      <w:bookmarkEnd w:id="4"/>
      <w:bookmarkEnd w:id="5"/>
      <w:r w:rsidR="00CA3307" w:rsidRPr="00BA2717">
        <w:rPr>
          <w:rFonts w:ascii="Times New Roman" w:hAnsi="Times New Roman"/>
          <w:sz w:val="24"/>
          <w:szCs w:val="24"/>
        </w:rPr>
        <w:t>I</w:t>
      </w:r>
      <w:r w:rsidR="006738B1" w:rsidRPr="00BA2717">
        <w:rPr>
          <w:rFonts w:ascii="Times New Roman" w:hAnsi="Times New Roman"/>
          <w:sz w:val="24"/>
          <w:szCs w:val="24"/>
        </w:rPr>
        <w:t xml:space="preserve"> will transcribe the recordings and a trusted Farsi teacher will check the accuracy of the transcriptions at </w:t>
      </w:r>
      <w:r w:rsidR="00DB37C9">
        <w:rPr>
          <w:rFonts w:ascii="Times New Roman" w:hAnsi="Times New Roman"/>
          <w:sz w:val="24"/>
          <w:szCs w:val="24"/>
        </w:rPr>
        <w:t>a local</w:t>
      </w:r>
      <w:r w:rsidR="006738B1" w:rsidRPr="00BA2717">
        <w:rPr>
          <w:rFonts w:ascii="Times New Roman" w:hAnsi="Times New Roman"/>
          <w:sz w:val="24"/>
          <w:szCs w:val="24"/>
        </w:rPr>
        <w:t xml:space="preserve"> location. This way your voice recording will only be kept with myself and deleted right after transcriptions are finalized.</w:t>
      </w:r>
      <w:r w:rsidR="006738B1" w:rsidRPr="00BA2717">
        <w:rPr>
          <w:rFonts w:cs="Arial"/>
          <w:sz w:val="24"/>
          <w:szCs w:val="24"/>
        </w:rPr>
        <w:t xml:space="preserve"> </w:t>
      </w:r>
    </w:p>
    <w:p w14:paraId="12C7659A" w14:textId="77777777" w:rsidR="00DB37C9" w:rsidRDefault="00DB37C9" w:rsidP="003B6A46">
      <w:pPr>
        <w:spacing w:after="0" w:line="240" w:lineRule="auto"/>
        <w:rPr>
          <w:rFonts w:ascii="Times New Roman" w:hAnsi="Times New Roman" w:cs="Arial"/>
          <w:sz w:val="24"/>
          <w:szCs w:val="24"/>
        </w:rPr>
      </w:pPr>
    </w:p>
    <w:p w14:paraId="64BEFDE9" w14:textId="4C0A9E6C" w:rsidR="003B6A46" w:rsidRPr="00BA2717" w:rsidRDefault="003B6A46" w:rsidP="003B6A46">
      <w:pPr>
        <w:spacing w:after="0" w:line="240" w:lineRule="auto"/>
        <w:rPr>
          <w:rFonts w:ascii="Times New Roman" w:hAnsi="Times New Roman" w:cs="Arial"/>
          <w:color w:val="CC3300"/>
          <w:sz w:val="24"/>
          <w:szCs w:val="24"/>
        </w:rPr>
      </w:pPr>
      <w:r w:rsidRPr="00BA2717">
        <w:rPr>
          <w:rFonts w:ascii="Times New Roman" w:hAnsi="Times New Roman" w:cs="Arial"/>
          <w:sz w:val="24"/>
          <w:szCs w:val="24"/>
        </w:rPr>
        <w:t xml:space="preserve">One or two follow-up interviews might be requested in case further clarification of </w:t>
      </w:r>
      <w:r w:rsidR="00782099" w:rsidRPr="00BA2717">
        <w:rPr>
          <w:rFonts w:ascii="Times New Roman" w:hAnsi="Times New Roman" w:cs="Arial"/>
          <w:sz w:val="24"/>
          <w:szCs w:val="24"/>
        </w:rPr>
        <w:t xml:space="preserve">your </w:t>
      </w:r>
      <w:r w:rsidRPr="00BA2717">
        <w:rPr>
          <w:rFonts w:ascii="Times New Roman" w:hAnsi="Times New Roman" w:cs="Arial"/>
          <w:sz w:val="24"/>
          <w:szCs w:val="24"/>
        </w:rPr>
        <w:t xml:space="preserve">narratives are needed. In this case, </w:t>
      </w:r>
      <w:r w:rsidR="00782099" w:rsidRPr="00BA2717">
        <w:rPr>
          <w:rFonts w:ascii="Times New Roman" w:hAnsi="Times New Roman" w:cs="Arial"/>
          <w:sz w:val="24"/>
          <w:szCs w:val="24"/>
        </w:rPr>
        <w:t>I will contact you e</w:t>
      </w:r>
      <w:r w:rsidRPr="00BA2717">
        <w:rPr>
          <w:rFonts w:ascii="Times New Roman" w:hAnsi="Times New Roman" w:cs="Arial"/>
          <w:sz w:val="24"/>
          <w:szCs w:val="24"/>
        </w:rPr>
        <w:t xml:space="preserve">ither when </w:t>
      </w:r>
      <w:r w:rsidR="00782099" w:rsidRPr="00BA2717">
        <w:rPr>
          <w:rFonts w:ascii="Times New Roman" w:hAnsi="Times New Roman" w:cs="Arial"/>
          <w:sz w:val="24"/>
          <w:szCs w:val="24"/>
        </w:rPr>
        <w:t xml:space="preserve">I am </w:t>
      </w:r>
      <w:r w:rsidRPr="00BA2717">
        <w:rPr>
          <w:rFonts w:ascii="Times New Roman" w:hAnsi="Times New Roman" w:cs="Arial"/>
          <w:sz w:val="24"/>
          <w:szCs w:val="24"/>
        </w:rPr>
        <w:t>in Iran after the conclusion of the interview</w:t>
      </w:r>
      <w:r w:rsidR="006F66CA" w:rsidRPr="00BA2717">
        <w:rPr>
          <w:rFonts w:ascii="Times New Roman" w:hAnsi="Times New Roman" w:cs="Arial"/>
          <w:sz w:val="24"/>
          <w:szCs w:val="24"/>
        </w:rPr>
        <w:t xml:space="preserve">, </w:t>
      </w:r>
      <w:r w:rsidRPr="00BA2717">
        <w:rPr>
          <w:rFonts w:ascii="Times New Roman" w:hAnsi="Times New Roman" w:cs="Arial"/>
          <w:sz w:val="24"/>
          <w:szCs w:val="24"/>
        </w:rPr>
        <w:t>or during the process of data analysis</w:t>
      </w:r>
      <w:r w:rsidR="00782099" w:rsidRPr="00BA2717">
        <w:rPr>
          <w:rFonts w:ascii="Times New Roman" w:hAnsi="Times New Roman" w:cs="Arial"/>
          <w:sz w:val="24"/>
          <w:szCs w:val="24"/>
        </w:rPr>
        <w:t xml:space="preserve"> and you </w:t>
      </w:r>
      <w:r w:rsidRPr="00BA2717">
        <w:rPr>
          <w:rFonts w:ascii="Times New Roman" w:hAnsi="Times New Roman" w:cs="Arial"/>
          <w:sz w:val="24"/>
          <w:szCs w:val="24"/>
        </w:rPr>
        <w:t xml:space="preserve">will be contacted via phone and/or email. Your participation in the follow-up interviews is entirely voluntary. </w:t>
      </w:r>
      <w:r w:rsidR="00782099" w:rsidRPr="00BA2717">
        <w:rPr>
          <w:rFonts w:ascii="Times New Roman" w:hAnsi="Times New Roman" w:cs="Arial"/>
          <w:sz w:val="24"/>
          <w:szCs w:val="24"/>
        </w:rPr>
        <w:t xml:space="preserve">You </w:t>
      </w:r>
      <w:r w:rsidRPr="00BA2717">
        <w:rPr>
          <w:rFonts w:ascii="Times New Roman" w:hAnsi="Times New Roman" w:cs="Arial"/>
          <w:sz w:val="24"/>
          <w:szCs w:val="24"/>
        </w:rPr>
        <w:t>will be asked to review the analyzed interview</w:t>
      </w:r>
      <w:r w:rsidR="00BE4999" w:rsidRPr="00BA2717">
        <w:rPr>
          <w:rFonts w:ascii="Times New Roman" w:hAnsi="Times New Roman" w:cs="Arial"/>
          <w:sz w:val="24"/>
          <w:szCs w:val="24"/>
        </w:rPr>
        <w:t>ed</w:t>
      </w:r>
      <w:r w:rsidRPr="00BA2717">
        <w:rPr>
          <w:rFonts w:ascii="Times New Roman" w:hAnsi="Times New Roman" w:cs="Arial"/>
          <w:sz w:val="24"/>
          <w:szCs w:val="24"/>
        </w:rPr>
        <w:t xml:space="preserve"> data to make sure they represent </w:t>
      </w:r>
      <w:r w:rsidR="00782099" w:rsidRPr="00BA2717">
        <w:rPr>
          <w:rFonts w:ascii="Times New Roman" w:hAnsi="Times New Roman" w:cs="Arial"/>
          <w:sz w:val="24"/>
          <w:szCs w:val="24"/>
        </w:rPr>
        <w:t xml:space="preserve">your </w:t>
      </w:r>
      <w:r w:rsidRPr="00BA2717">
        <w:rPr>
          <w:rFonts w:ascii="Times New Roman" w:hAnsi="Times New Roman" w:cs="Arial"/>
          <w:sz w:val="24"/>
          <w:szCs w:val="24"/>
        </w:rPr>
        <w:t>narratives.</w:t>
      </w:r>
    </w:p>
    <w:p w14:paraId="01E63C9D" w14:textId="77777777" w:rsidR="003B6A46" w:rsidRPr="00BA2717" w:rsidRDefault="003B6A46" w:rsidP="003B6A46">
      <w:pPr>
        <w:spacing w:after="0" w:line="240" w:lineRule="auto"/>
        <w:rPr>
          <w:rFonts w:ascii="Times New Roman" w:hAnsi="Times New Roman" w:cs="Arial"/>
          <w:sz w:val="24"/>
          <w:szCs w:val="24"/>
        </w:rPr>
      </w:pPr>
    </w:p>
    <w:p w14:paraId="78B003F6" w14:textId="6AA99B22" w:rsidR="003B6A46" w:rsidRPr="00BA2717" w:rsidRDefault="003B6A46" w:rsidP="003B6A46">
      <w:pPr>
        <w:spacing w:after="0" w:line="240" w:lineRule="auto"/>
        <w:rPr>
          <w:rFonts w:ascii="Times New Roman" w:hAnsi="Times New Roman" w:cs="Arial"/>
          <w:sz w:val="24"/>
          <w:szCs w:val="24"/>
        </w:rPr>
      </w:pPr>
      <w:r w:rsidRPr="00BA2717">
        <w:rPr>
          <w:rFonts w:ascii="Times New Roman" w:hAnsi="Times New Roman" w:cs="Arial"/>
          <w:b/>
          <w:sz w:val="24"/>
          <w:szCs w:val="24"/>
          <w:u w:val="single"/>
        </w:rPr>
        <w:t>Risks to Participation:</w:t>
      </w:r>
      <w:r w:rsidRPr="00BA2717">
        <w:rPr>
          <w:rFonts w:ascii="Times New Roman" w:hAnsi="Times New Roman" w:cs="Arial"/>
          <w:sz w:val="24"/>
          <w:szCs w:val="24"/>
        </w:rPr>
        <w:t xml:space="preserve"> The </w:t>
      </w:r>
      <w:r w:rsidR="00DB37C9">
        <w:rPr>
          <w:rFonts w:ascii="Times New Roman" w:hAnsi="Times New Roman" w:cs="Arial"/>
          <w:sz w:val="24"/>
          <w:szCs w:val="24"/>
        </w:rPr>
        <w:t xml:space="preserve">possible </w:t>
      </w:r>
      <w:r w:rsidRPr="00BA2717">
        <w:rPr>
          <w:rFonts w:ascii="Times New Roman" w:hAnsi="Times New Roman" w:cs="Arial"/>
          <w:sz w:val="24"/>
          <w:szCs w:val="24"/>
        </w:rPr>
        <w:t>risks involved with this research</w:t>
      </w:r>
      <w:r w:rsidR="00DB37C9">
        <w:rPr>
          <w:rFonts w:ascii="Times New Roman" w:hAnsi="Times New Roman" w:cs="Arial"/>
          <w:sz w:val="24"/>
          <w:szCs w:val="24"/>
        </w:rPr>
        <w:t xml:space="preserve"> are</w:t>
      </w:r>
      <w:r w:rsidRPr="00BA2717">
        <w:rPr>
          <w:rFonts w:ascii="Times New Roman" w:hAnsi="Times New Roman" w:cs="Arial"/>
          <w:sz w:val="24"/>
          <w:szCs w:val="24"/>
        </w:rPr>
        <w:t xml:space="preserve"> experiencing emotional discomfort</w:t>
      </w:r>
      <w:r w:rsidR="00DB37C9">
        <w:rPr>
          <w:rFonts w:ascii="Times New Roman" w:hAnsi="Times New Roman" w:cs="Arial"/>
          <w:sz w:val="24"/>
          <w:szCs w:val="24"/>
        </w:rPr>
        <w:t xml:space="preserve"> and loss of confidentiality</w:t>
      </w:r>
      <w:r w:rsidRPr="00BA2717">
        <w:rPr>
          <w:rFonts w:ascii="Times New Roman" w:hAnsi="Times New Roman" w:cs="Arial"/>
          <w:sz w:val="24"/>
          <w:szCs w:val="24"/>
        </w:rPr>
        <w:t xml:space="preserve">. There is no physical risk associated with participating in this study. Emotional discomfort could arise while you explore and share your past experiences that are related to the topic </w:t>
      </w:r>
      <w:r w:rsidR="00F9352B" w:rsidRPr="00BA2717">
        <w:rPr>
          <w:rFonts w:ascii="Times New Roman" w:hAnsi="Times New Roman" w:cs="Arial"/>
          <w:sz w:val="24"/>
          <w:szCs w:val="24"/>
        </w:rPr>
        <w:t>of the study</w:t>
      </w:r>
      <w:r w:rsidRPr="00BA2717">
        <w:rPr>
          <w:rFonts w:ascii="Times New Roman" w:hAnsi="Times New Roman" w:cs="Arial"/>
          <w:sz w:val="24"/>
          <w:szCs w:val="24"/>
        </w:rPr>
        <w:t xml:space="preserve">. At the end of the interview, you and </w:t>
      </w:r>
      <w:r w:rsidR="00A71A32" w:rsidRPr="00BA2717">
        <w:rPr>
          <w:rFonts w:ascii="Times New Roman" w:hAnsi="Times New Roman" w:cs="Arial"/>
          <w:sz w:val="24"/>
          <w:szCs w:val="24"/>
        </w:rPr>
        <w:t xml:space="preserve">I </w:t>
      </w:r>
      <w:r w:rsidRPr="00BA2717">
        <w:rPr>
          <w:rFonts w:ascii="Times New Roman" w:hAnsi="Times New Roman" w:cs="Arial"/>
          <w:sz w:val="24"/>
          <w:szCs w:val="24"/>
        </w:rPr>
        <w:t xml:space="preserve">will reflect on the interview session and go through debriefing in order to make sure you are not emotionally distressed. In case of any emotional distress, you have a choice to take a break, terminate the interview, or consult with a professional of your choice or from the contact list </w:t>
      </w:r>
      <w:r w:rsidR="00DB37C9">
        <w:rPr>
          <w:rFonts w:ascii="Times New Roman" w:hAnsi="Times New Roman" w:cs="Arial"/>
          <w:sz w:val="24"/>
          <w:szCs w:val="24"/>
        </w:rPr>
        <w:t>I</w:t>
      </w:r>
      <w:r w:rsidRPr="00BA2717">
        <w:rPr>
          <w:rFonts w:ascii="Times New Roman" w:hAnsi="Times New Roman" w:cs="Arial"/>
          <w:sz w:val="24"/>
          <w:szCs w:val="24"/>
        </w:rPr>
        <w:t xml:space="preserve"> will provide for you. </w:t>
      </w:r>
      <w:r w:rsidR="00DB37C9">
        <w:rPr>
          <w:rFonts w:ascii="Times New Roman" w:hAnsi="Times New Roman" w:cs="Arial"/>
          <w:sz w:val="24"/>
          <w:szCs w:val="24"/>
        </w:rPr>
        <w:t>S</w:t>
      </w:r>
      <w:r w:rsidR="00453C03" w:rsidRPr="00BA2717">
        <w:rPr>
          <w:rFonts w:ascii="Times New Roman" w:hAnsi="Times New Roman" w:cs="Arial"/>
          <w:sz w:val="24"/>
          <w:szCs w:val="24"/>
        </w:rPr>
        <w:t>everal measures will be t</w:t>
      </w:r>
      <w:r w:rsidR="000748DE" w:rsidRPr="00BA2717">
        <w:rPr>
          <w:rFonts w:ascii="Times New Roman" w:hAnsi="Times New Roman" w:cs="Arial"/>
          <w:sz w:val="24"/>
          <w:szCs w:val="24"/>
        </w:rPr>
        <w:t xml:space="preserve">aken to minimize </w:t>
      </w:r>
      <w:r w:rsidR="00453C03" w:rsidRPr="00BA2717">
        <w:rPr>
          <w:rFonts w:ascii="Times New Roman" w:hAnsi="Times New Roman" w:cs="Arial"/>
          <w:sz w:val="24"/>
          <w:szCs w:val="24"/>
        </w:rPr>
        <w:t xml:space="preserve">loss of your confidentiality. These measures are stated below in detail under the </w:t>
      </w:r>
      <w:r w:rsidR="00DB37C9">
        <w:rPr>
          <w:rFonts w:ascii="Times New Roman" w:hAnsi="Times New Roman" w:cs="Arial"/>
          <w:sz w:val="24"/>
          <w:szCs w:val="24"/>
        </w:rPr>
        <w:t>C</w:t>
      </w:r>
      <w:r w:rsidR="00453C03" w:rsidRPr="00BA2717">
        <w:rPr>
          <w:rFonts w:ascii="Times New Roman" w:hAnsi="Times New Roman" w:cs="Arial"/>
          <w:sz w:val="24"/>
          <w:szCs w:val="24"/>
        </w:rPr>
        <w:t>onfidentiality section.</w:t>
      </w:r>
    </w:p>
    <w:p w14:paraId="1394E5AA" w14:textId="77777777" w:rsidR="003B6A46" w:rsidRPr="00BA2717" w:rsidRDefault="003B6A46" w:rsidP="003B6A46">
      <w:pPr>
        <w:spacing w:after="0" w:line="240" w:lineRule="auto"/>
        <w:rPr>
          <w:rFonts w:ascii="Times New Roman" w:hAnsi="Times New Roman" w:cs="Arial"/>
          <w:sz w:val="24"/>
          <w:szCs w:val="24"/>
        </w:rPr>
      </w:pPr>
    </w:p>
    <w:p w14:paraId="523B6786" w14:textId="0D2D2A6D" w:rsidR="003B6A46" w:rsidRPr="0025492B" w:rsidRDefault="003B6A46" w:rsidP="003B6A46">
      <w:pPr>
        <w:spacing w:after="0" w:line="240" w:lineRule="auto"/>
        <w:rPr>
          <w:rFonts w:ascii="Times New Roman" w:hAnsi="Times New Roman" w:cs="Arial"/>
          <w:sz w:val="24"/>
          <w:szCs w:val="24"/>
        </w:rPr>
      </w:pPr>
      <w:r w:rsidRPr="00BA2717">
        <w:rPr>
          <w:rFonts w:ascii="Times New Roman" w:hAnsi="Times New Roman" w:cs="Arial"/>
          <w:b/>
          <w:sz w:val="24"/>
          <w:szCs w:val="24"/>
          <w:u w:val="single"/>
        </w:rPr>
        <w:t>Benefits to Participants:</w:t>
      </w:r>
      <w:r w:rsidRPr="00BA2717">
        <w:rPr>
          <w:rFonts w:ascii="Times New Roman" w:hAnsi="Times New Roman" w:cs="Arial"/>
          <w:sz w:val="24"/>
          <w:szCs w:val="24"/>
        </w:rPr>
        <w:t xml:space="preserve"> You will not directly benefit from this study. However, it is hoped the information learned from this study may </w:t>
      </w:r>
      <w:r w:rsidR="00CF5C71" w:rsidRPr="00BA2717">
        <w:rPr>
          <w:rFonts w:ascii="Times New Roman" w:hAnsi="Times New Roman" w:cs="Arial"/>
          <w:sz w:val="24"/>
          <w:szCs w:val="24"/>
        </w:rPr>
        <w:t xml:space="preserve">lead to an </w:t>
      </w:r>
      <w:r w:rsidRPr="00BA2717">
        <w:rPr>
          <w:rFonts w:ascii="Times New Roman" w:hAnsi="Times New Roman" w:cs="Arial"/>
          <w:sz w:val="24"/>
          <w:szCs w:val="24"/>
        </w:rPr>
        <w:t xml:space="preserve">understanding </w:t>
      </w:r>
      <w:r w:rsidR="003215DF">
        <w:rPr>
          <w:rFonts w:ascii="Times New Roman" w:hAnsi="Times New Roman" w:cs="Arial"/>
          <w:sz w:val="24"/>
          <w:szCs w:val="24"/>
        </w:rPr>
        <w:t>of</w:t>
      </w:r>
      <w:r w:rsidR="0025492B">
        <w:rPr>
          <w:rFonts w:ascii="Times New Roman" w:hAnsi="Times New Roman" w:cs="Arial"/>
          <w:sz w:val="24"/>
          <w:szCs w:val="24"/>
        </w:rPr>
        <w:t xml:space="preserve"> </w:t>
      </w:r>
      <w:r w:rsidRPr="00BA2717">
        <w:rPr>
          <w:rFonts w:ascii="Times New Roman" w:hAnsi="Times New Roman" w:cs="Arial"/>
          <w:sz w:val="24"/>
          <w:szCs w:val="24"/>
        </w:rPr>
        <w:t>Iranian women</w:t>
      </w:r>
      <w:r w:rsidR="0025492B">
        <w:rPr>
          <w:rFonts w:ascii="Times New Roman" w:hAnsi="Times New Roman" w:cs="Arial"/>
          <w:sz w:val="24"/>
          <w:szCs w:val="24"/>
        </w:rPr>
        <w:t>’s</w:t>
      </w:r>
      <w:r w:rsidRPr="00BA2717">
        <w:rPr>
          <w:rFonts w:ascii="Times New Roman" w:hAnsi="Times New Roman" w:cs="Arial"/>
          <w:sz w:val="24"/>
          <w:szCs w:val="24"/>
        </w:rPr>
        <w:t xml:space="preserve"> </w:t>
      </w:r>
      <w:r w:rsidR="003215DF">
        <w:rPr>
          <w:rFonts w:ascii="Times New Roman" w:hAnsi="Times New Roman" w:cs="Arial"/>
          <w:sz w:val="24"/>
          <w:szCs w:val="24"/>
        </w:rPr>
        <w:t>perspective</w:t>
      </w:r>
      <w:r w:rsidR="0025492B">
        <w:rPr>
          <w:rFonts w:ascii="Times New Roman" w:hAnsi="Times New Roman" w:cs="Arial"/>
          <w:sz w:val="24"/>
          <w:szCs w:val="24"/>
        </w:rPr>
        <w:t xml:space="preserve">s on </w:t>
      </w:r>
      <w:r w:rsidRPr="00BA2717">
        <w:rPr>
          <w:rFonts w:ascii="Times New Roman" w:hAnsi="Times New Roman" w:cs="Arial"/>
          <w:sz w:val="24"/>
          <w:szCs w:val="24"/>
        </w:rPr>
        <w:t xml:space="preserve">attitudes and policies </w:t>
      </w:r>
      <w:r w:rsidR="0025492B">
        <w:rPr>
          <w:rFonts w:ascii="Times New Roman" w:hAnsi="Times New Roman" w:cs="Arial"/>
          <w:sz w:val="24"/>
          <w:szCs w:val="24"/>
        </w:rPr>
        <w:t xml:space="preserve">that </w:t>
      </w:r>
      <w:r w:rsidR="00DE0647">
        <w:rPr>
          <w:rFonts w:ascii="Times New Roman" w:hAnsi="Times New Roman" w:cs="Arial"/>
          <w:sz w:val="24"/>
          <w:szCs w:val="24"/>
        </w:rPr>
        <w:t xml:space="preserve">they perceive to </w:t>
      </w:r>
      <w:r w:rsidR="0025492B">
        <w:rPr>
          <w:rFonts w:ascii="Times New Roman" w:hAnsi="Times New Roman" w:cs="Arial"/>
          <w:sz w:val="24"/>
          <w:szCs w:val="24"/>
        </w:rPr>
        <w:t xml:space="preserve">limit </w:t>
      </w:r>
      <w:r w:rsidRPr="00BA2717">
        <w:rPr>
          <w:rFonts w:ascii="Times New Roman" w:hAnsi="Times New Roman" w:cs="Arial"/>
          <w:sz w:val="24"/>
          <w:szCs w:val="24"/>
        </w:rPr>
        <w:t xml:space="preserve">their empowerment and their proposed solutions </w:t>
      </w:r>
      <w:r w:rsidR="003215DF">
        <w:rPr>
          <w:rFonts w:ascii="Times New Roman" w:hAnsi="Times New Roman" w:cs="Arial"/>
          <w:sz w:val="24"/>
          <w:szCs w:val="24"/>
        </w:rPr>
        <w:t xml:space="preserve">for </w:t>
      </w:r>
      <w:r w:rsidR="003215DF" w:rsidRPr="00BA2717">
        <w:rPr>
          <w:rFonts w:ascii="Times New Roman" w:hAnsi="Times New Roman" w:cs="Arial"/>
          <w:sz w:val="24"/>
          <w:szCs w:val="24"/>
        </w:rPr>
        <w:t>ov</w:t>
      </w:r>
      <w:r w:rsidR="0025492B">
        <w:rPr>
          <w:rFonts w:ascii="Times New Roman" w:hAnsi="Times New Roman" w:cs="Arial"/>
          <w:sz w:val="24"/>
          <w:szCs w:val="24"/>
        </w:rPr>
        <w:t>ercoming or minimizing discussed</w:t>
      </w:r>
      <w:r w:rsidR="003215DF" w:rsidRPr="00BA2717">
        <w:rPr>
          <w:rFonts w:ascii="Times New Roman" w:hAnsi="Times New Roman" w:cs="Arial"/>
          <w:sz w:val="24"/>
          <w:szCs w:val="24"/>
        </w:rPr>
        <w:t xml:space="preserve"> </w:t>
      </w:r>
      <w:r w:rsidR="003215DF">
        <w:rPr>
          <w:rFonts w:ascii="Times New Roman" w:hAnsi="Times New Roman" w:cs="Arial"/>
          <w:sz w:val="24"/>
          <w:szCs w:val="24"/>
        </w:rPr>
        <w:t>limiting</w:t>
      </w:r>
      <w:r w:rsidR="003215DF" w:rsidRPr="00BA2717">
        <w:rPr>
          <w:rFonts w:ascii="Times New Roman" w:hAnsi="Times New Roman" w:cs="Arial"/>
          <w:sz w:val="24"/>
          <w:szCs w:val="24"/>
        </w:rPr>
        <w:t xml:space="preserve"> factors.</w:t>
      </w:r>
      <w:r w:rsidR="003215DF">
        <w:rPr>
          <w:rFonts w:ascii="Times New Roman" w:hAnsi="Times New Roman" w:cs="Arial"/>
          <w:sz w:val="24"/>
          <w:szCs w:val="24"/>
        </w:rPr>
        <w:t xml:space="preserve"> </w:t>
      </w:r>
      <w:r w:rsidRPr="00BA2717">
        <w:rPr>
          <w:rFonts w:ascii="Times New Roman" w:hAnsi="Times New Roman" w:cs="Arial"/>
          <w:sz w:val="24"/>
          <w:szCs w:val="24"/>
        </w:rPr>
        <w:t>Such understanding could inform policies, interventions, and programs for enhancing Iranian women’s empowerment.</w:t>
      </w:r>
      <w:r w:rsidR="00CF5C71" w:rsidRPr="00BA2717">
        <w:rPr>
          <w:rFonts w:ascii="Times New Roman" w:hAnsi="Times New Roman" w:cs="Arial"/>
          <w:sz w:val="24"/>
          <w:szCs w:val="24"/>
        </w:rPr>
        <w:t xml:space="preserve"> It is hoped that the study will benefit the field of International psychology, cultural psychology and Iranian psychology.</w:t>
      </w:r>
    </w:p>
    <w:p w14:paraId="4BFF656F" w14:textId="77777777" w:rsidR="003B6A46" w:rsidRPr="00BA2717" w:rsidRDefault="003B6A46" w:rsidP="003B6A46">
      <w:pPr>
        <w:spacing w:after="0" w:line="240" w:lineRule="auto"/>
        <w:rPr>
          <w:rFonts w:ascii="Times New Roman" w:hAnsi="Times New Roman" w:cs="Arial"/>
          <w:color w:val="000000"/>
          <w:sz w:val="24"/>
          <w:szCs w:val="24"/>
        </w:rPr>
      </w:pPr>
    </w:p>
    <w:p w14:paraId="1FE3206D" w14:textId="77777777" w:rsidR="003B6A46" w:rsidRPr="00BA2717" w:rsidRDefault="003B6A46" w:rsidP="003B6A46">
      <w:pPr>
        <w:spacing w:after="0" w:line="240" w:lineRule="auto"/>
        <w:rPr>
          <w:rFonts w:ascii="Times New Roman" w:hAnsi="Times New Roman" w:cs="Arial"/>
          <w:color w:val="CC3300"/>
          <w:sz w:val="24"/>
          <w:szCs w:val="24"/>
        </w:rPr>
      </w:pPr>
      <w:r w:rsidRPr="00BA2717">
        <w:rPr>
          <w:rFonts w:ascii="Times New Roman" w:hAnsi="Times New Roman" w:cs="Arial"/>
          <w:b/>
          <w:sz w:val="24"/>
          <w:szCs w:val="24"/>
          <w:u w:val="single"/>
        </w:rPr>
        <w:t>Alternatives to Participation:</w:t>
      </w:r>
      <w:r w:rsidRPr="00BA2717">
        <w:rPr>
          <w:rFonts w:ascii="Times New Roman" w:hAnsi="Times New Roman" w:cs="Arial"/>
          <w:sz w:val="24"/>
          <w:szCs w:val="24"/>
        </w:rPr>
        <w:t xml:space="preserve"> Participation in this study is voluntary. You may withdraw from study participation at any time without any penalty.</w:t>
      </w:r>
    </w:p>
    <w:p w14:paraId="675FCBEA" w14:textId="77777777" w:rsidR="003B6A46" w:rsidRPr="00BA2717" w:rsidRDefault="003B6A46" w:rsidP="003B6A46">
      <w:pPr>
        <w:spacing w:after="0" w:line="240" w:lineRule="auto"/>
        <w:rPr>
          <w:rFonts w:ascii="Times New Roman" w:hAnsi="Times New Roman" w:cs="Arial"/>
          <w:sz w:val="24"/>
          <w:szCs w:val="24"/>
        </w:rPr>
      </w:pPr>
    </w:p>
    <w:p w14:paraId="64795F1E" w14:textId="7362F36B" w:rsidR="00FA1BC9" w:rsidRDefault="003B6A46" w:rsidP="003B6A46">
      <w:pPr>
        <w:spacing w:after="0" w:line="240" w:lineRule="auto"/>
        <w:rPr>
          <w:rFonts w:ascii="Times New Roman" w:hAnsi="Times New Roman" w:cs="Arial"/>
          <w:bCs/>
          <w:sz w:val="24"/>
          <w:szCs w:val="24"/>
        </w:rPr>
      </w:pPr>
      <w:r w:rsidRPr="00BA2717">
        <w:rPr>
          <w:rFonts w:ascii="Times New Roman" w:hAnsi="Times New Roman" w:cs="Arial"/>
          <w:b/>
          <w:sz w:val="24"/>
          <w:szCs w:val="24"/>
          <w:u w:val="single"/>
        </w:rPr>
        <w:t>Confidentiality:</w:t>
      </w:r>
      <w:r w:rsidRPr="00BA2717">
        <w:rPr>
          <w:rFonts w:ascii="Times New Roman" w:hAnsi="Times New Roman" w:cs="Arial"/>
          <w:sz w:val="24"/>
          <w:szCs w:val="24"/>
        </w:rPr>
        <w:t xml:space="preserve"> </w:t>
      </w:r>
      <w:r w:rsidR="00ED2D9A" w:rsidRPr="00FA1BC9">
        <w:rPr>
          <w:rFonts w:ascii="Times New Roman" w:hAnsi="Times New Roman" w:cs="Arial"/>
          <w:sz w:val="24"/>
          <w:szCs w:val="24"/>
        </w:rPr>
        <w:t>During this study, information will be collected about you for the purpose of this research. This includes</w:t>
      </w:r>
      <w:r w:rsidR="00ED2D9A" w:rsidRPr="00FA1BC9">
        <w:rPr>
          <w:rFonts w:ascii="Times New Roman" w:hAnsi="Times New Roman" w:cs="Arial"/>
          <w:b/>
          <w:sz w:val="24"/>
          <w:szCs w:val="24"/>
        </w:rPr>
        <w:t xml:space="preserve"> </w:t>
      </w:r>
      <w:r w:rsidR="00FA1BC9" w:rsidRPr="00FA1BC9">
        <w:rPr>
          <w:rFonts w:ascii="Times New Roman" w:hAnsi="Times New Roman" w:cs="Arial"/>
          <w:sz w:val="24"/>
          <w:szCs w:val="24"/>
        </w:rPr>
        <w:t>your name, home address, telephone number, email address, and degree level.</w:t>
      </w:r>
      <w:r w:rsidR="00FA1BC9">
        <w:rPr>
          <w:rFonts w:ascii="Times New Roman" w:hAnsi="Times New Roman" w:cs="Arial"/>
          <w:sz w:val="24"/>
          <w:szCs w:val="24"/>
        </w:rPr>
        <w:t xml:space="preserve"> </w:t>
      </w:r>
      <w:r w:rsidRPr="00BA2717">
        <w:rPr>
          <w:rFonts w:ascii="Times New Roman" w:hAnsi="Times New Roman" w:cs="Arial"/>
          <w:sz w:val="24"/>
          <w:szCs w:val="24"/>
        </w:rPr>
        <w:t xml:space="preserve">In order to keep your identity confidential, a </w:t>
      </w:r>
      <w:r w:rsidR="008800FC" w:rsidRPr="00BA2717">
        <w:rPr>
          <w:rFonts w:ascii="Times New Roman" w:hAnsi="Times New Roman" w:cs="Arial"/>
          <w:sz w:val="24"/>
          <w:szCs w:val="24"/>
        </w:rPr>
        <w:t>fake name w</w:t>
      </w:r>
      <w:r w:rsidRPr="00BA2717">
        <w:rPr>
          <w:rFonts w:ascii="Times New Roman" w:hAnsi="Times New Roman" w:cs="Arial"/>
          <w:sz w:val="24"/>
          <w:szCs w:val="24"/>
        </w:rPr>
        <w:t xml:space="preserve">ill be assigned to you. You will also be called by your </w:t>
      </w:r>
      <w:r w:rsidR="008800FC" w:rsidRPr="00BA2717">
        <w:rPr>
          <w:rFonts w:ascii="Times New Roman" w:hAnsi="Times New Roman" w:cs="Arial"/>
          <w:sz w:val="24"/>
          <w:szCs w:val="24"/>
        </w:rPr>
        <w:t>fake name</w:t>
      </w:r>
      <w:r w:rsidRPr="00BA2717">
        <w:rPr>
          <w:rFonts w:ascii="Times New Roman" w:hAnsi="Times New Roman" w:cs="Arial"/>
          <w:sz w:val="24"/>
          <w:szCs w:val="24"/>
        </w:rPr>
        <w:t xml:space="preserve"> during the interview process. </w:t>
      </w:r>
      <w:r w:rsidR="00BD5180" w:rsidRPr="00BA2717">
        <w:rPr>
          <w:rFonts w:ascii="Times New Roman" w:hAnsi="Times New Roman" w:cs="Arial"/>
          <w:bCs/>
          <w:sz w:val="24"/>
          <w:szCs w:val="24"/>
        </w:rPr>
        <w:t xml:space="preserve">I will </w:t>
      </w:r>
      <w:r w:rsidR="0087138A" w:rsidRPr="00BA2717">
        <w:rPr>
          <w:rFonts w:ascii="Times New Roman" w:hAnsi="Times New Roman" w:cs="Arial"/>
          <w:bCs/>
          <w:sz w:val="24"/>
          <w:szCs w:val="24"/>
        </w:rPr>
        <w:t xml:space="preserve">electronically </w:t>
      </w:r>
      <w:r w:rsidR="00BD5180" w:rsidRPr="00BA2717">
        <w:rPr>
          <w:rFonts w:ascii="Times New Roman" w:hAnsi="Times New Roman" w:cs="Arial"/>
          <w:bCs/>
          <w:sz w:val="24"/>
          <w:szCs w:val="24"/>
        </w:rPr>
        <w:t xml:space="preserve">save </w:t>
      </w:r>
      <w:r w:rsidR="0087138A" w:rsidRPr="00BA2717">
        <w:rPr>
          <w:rFonts w:ascii="Times New Roman" w:hAnsi="Times New Roman" w:cs="Arial"/>
          <w:bCs/>
          <w:sz w:val="24"/>
          <w:szCs w:val="24"/>
        </w:rPr>
        <w:t xml:space="preserve">and encrypt </w:t>
      </w:r>
      <w:r w:rsidR="00BD5180" w:rsidRPr="00BA2717">
        <w:rPr>
          <w:rFonts w:ascii="Times New Roman" w:hAnsi="Times New Roman" w:cs="Arial"/>
          <w:bCs/>
          <w:sz w:val="24"/>
          <w:szCs w:val="24"/>
        </w:rPr>
        <w:t xml:space="preserve">your </w:t>
      </w:r>
      <w:r w:rsidR="006632EE" w:rsidRPr="00BA2717">
        <w:rPr>
          <w:rFonts w:ascii="Times New Roman" w:hAnsi="Times New Roman" w:cs="Arial"/>
          <w:bCs/>
          <w:sz w:val="24"/>
          <w:szCs w:val="24"/>
        </w:rPr>
        <w:t>fake name</w:t>
      </w:r>
      <w:r w:rsidR="00FA1BC9">
        <w:rPr>
          <w:rFonts w:ascii="Times New Roman" w:hAnsi="Times New Roman" w:cs="Arial"/>
          <w:bCs/>
          <w:sz w:val="24"/>
          <w:szCs w:val="24"/>
        </w:rPr>
        <w:t xml:space="preserve"> and other personal information described above. </w:t>
      </w:r>
    </w:p>
    <w:p w14:paraId="643C6496" w14:textId="77777777" w:rsidR="00FA1BC9" w:rsidRDefault="00FA1BC9" w:rsidP="003B6A46">
      <w:pPr>
        <w:spacing w:after="0" w:line="240" w:lineRule="auto"/>
        <w:rPr>
          <w:rFonts w:ascii="Times New Roman" w:hAnsi="Times New Roman" w:cs="Arial"/>
          <w:bCs/>
          <w:sz w:val="24"/>
          <w:szCs w:val="24"/>
        </w:rPr>
      </w:pPr>
    </w:p>
    <w:p w14:paraId="71D6AAF3" w14:textId="0D78C5DB" w:rsidR="003B6A46" w:rsidRDefault="003B6A46" w:rsidP="003B6A46">
      <w:pPr>
        <w:spacing w:after="0" w:line="240" w:lineRule="auto"/>
        <w:rPr>
          <w:rFonts w:ascii="Times New Roman" w:hAnsi="Times New Roman" w:cs="Arial"/>
          <w:sz w:val="24"/>
          <w:szCs w:val="24"/>
        </w:rPr>
      </w:pPr>
      <w:r w:rsidRPr="00BA2717">
        <w:rPr>
          <w:rFonts w:ascii="Times New Roman" w:hAnsi="Times New Roman" w:cs="Arial"/>
          <w:sz w:val="24"/>
          <w:szCs w:val="24"/>
        </w:rPr>
        <w:t>The electronic data generated by this study will be password protected</w:t>
      </w:r>
      <w:r w:rsidR="00BB42E5" w:rsidRPr="00BA2717">
        <w:rPr>
          <w:rFonts w:ascii="Times New Roman" w:hAnsi="Times New Roman" w:cs="Arial"/>
          <w:sz w:val="24"/>
          <w:szCs w:val="24"/>
        </w:rPr>
        <w:t xml:space="preserve">. </w:t>
      </w:r>
      <w:r w:rsidR="00FA1BC9">
        <w:rPr>
          <w:rFonts w:ascii="Times New Roman" w:hAnsi="Times New Roman" w:cs="Arial"/>
          <w:sz w:val="24"/>
          <w:szCs w:val="24"/>
        </w:rPr>
        <w:t>Paper documents</w:t>
      </w:r>
      <w:r w:rsidR="00B45896" w:rsidRPr="00BA2717">
        <w:rPr>
          <w:rFonts w:ascii="Times New Roman" w:hAnsi="Times New Roman" w:cs="Arial"/>
          <w:sz w:val="24"/>
          <w:szCs w:val="24"/>
        </w:rPr>
        <w:t xml:space="preserve"> used during</w:t>
      </w:r>
      <w:r w:rsidR="00BB42E5" w:rsidRPr="00BA2717">
        <w:rPr>
          <w:rFonts w:ascii="Times New Roman" w:hAnsi="Times New Roman" w:cs="Arial"/>
          <w:sz w:val="24"/>
          <w:szCs w:val="24"/>
        </w:rPr>
        <w:t xml:space="preserve"> our</w:t>
      </w:r>
      <w:r w:rsidR="00E34407" w:rsidRPr="00BA2717">
        <w:rPr>
          <w:rFonts w:ascii="Times New Roman" w:hAnsi="Times New Roman" w:cs="Arial"/>
          <w:sz w:val="24"/>
          <w:szCs w:val="24"/>
        </w:rPr>
        <w:t xml:space="preserve"> interview such as the notes </w:t>
      </w:r>
      <w:r w:rsidR="00B45896" w:rsidRPr="00BA2717">
        <w:rPr>
          <w:rFonts w:ascii="Times New Roman" w:hAnsi="Times New Roman" w:cs="Arial"/>
          <w:sz w:val="24"/>
          <w:szCs w:val="24"/>
        </w:rPr>
        <w:t xml:space="preserve">that </w:t>
      </w:r>
      <w:r w:rsidR="00E34407" w:rsidRPr="00BA2717">
        <w:rPr>
          <w:rFonts w:ascii="Times New Roman" w:hAnsi="Times New Roman" w:cs="Arial"/>
          <w:sz w:val="24"/>
          <w:szCs w:val="24"/>
        </w:rPr>
        <w:t>I will take during the interview</w:t>
      </w:r>
      <w:r w:rsidR="00B45896" w:rsidRPr="00BA2717">
        <w:rPr>
          <w:rFonts w:ascii="Times New Roman" w:hAnsi="Times New Roman" w:cs="Arial"/>
          <w:sz w:val="24"/>
          <w:szCs w:val="24"/>
        </w:rPr>
        <w:t xml:space="preserve"> and transc</w:t>
      </w:r>
      <w:r w:rsidR="00A90D71" w:rsidRPr="00BA2717">
        <w:rPr>
          <w:rFonts w:ascii="Times New Roman" w:hAnsi="Times New Roman" w:cs="Arial"/>
          <w:sz w:val="24"/>
          <w:szCs w:val="24"/>
        </w:rPr>
        <w:t>r</w:t>
      </w:r>
      <w:r w:rsidR="00B45896" w:rsidRPr="00BA2717">
        <w:rPr>
          <w:rFonts w:ascii="Times New Roman" w:hAnsi="Times New Roman" w:cs="Arial"/>
          <w:sz w:val="24"/>
          <w:szCs w:val="24"/>
        </w:rPr>
        <w:t>iptions</w:t>
      </w:r>
      <w:r w:rsidR="00E34407" w:rsidRPr="00BA2717">
        <w:rPr>
          <w:rFonts w:ascii="Times New Roman" w:hAnsi="Times New Roman" w:cs="Arial"/>
          <w:sz w:val="24"/>
          <w:szCs w:val="24"/>
        </w:rPr>
        <w:t xml:space="preserve"> </w:t>
      </w:r>
      <w:r w:rsidR="00C80CFD" w:rsidRPr="00BA2717">
        <w:rPr>
          <w:rFonts w:ascii="Times New Roman" w:hAnsi="Times New Roman" w:cs="Arial"/>
          <w:sz w:val="24"/>
          <w:szCs w:val="24"/>
        </w:rPr>
        <w:t xml:space="preserve">that are first written on paper </w:t>
      </w:r>
      <w:r w:rsidRPr="00BA2717">
        <w:rPr>
          <w:rFonts w:ascii="Times New Roman" w:hAnsi="Times New Roman" w:cs="Arial"/>
          <w:sz w:val="24"/>
          <w:szCs w:val="24"/>
        </w:rPr>
        <w:t xml:space="preserve">will be kept in a locked cabinet. Any information that could reveal your identity, such as a very specific job title at a specific organization, will not be used in this research. Your presence in this research will not be shared with anyone. </w:t>
      </w:r>
      <w:r w:rsidR="0079582E" w:rsidRPr="00BA2717">
        <w:rPr>
          <w:rFonts w:ascii="Times New Roman" w:hAnsi="Times New Roman" w:cs="Arial"/>
          <w:sz w:val="24"/>
          <w:szCs w:val="24"/>
        </w:rPr>
        <w:t xml:space="preserve">Your voice-recorded interview will be deleted as soon as it is </w:t>
      </w:r>
      <w:r w:rsidR="0079582E" w:rsidRPr="00BA2717">
        <w:rPr>
          <w:rFonts w:ascii="Times New Roman" w:hAnsi="Times New Roman" w:cs="Arial"/>
          <w:sz w:val="24"/>
          <w:szCs w:val="24"/>
        </w:rPr>
        <w:lastRenderedPageBreak/>
        <w:t>transcribed</w:t>
      </w:r>
      <w:r w:rsidR="00DE0647">
        <w:rPr>
          <w:rFonts w:ascii="Times New Roman" w:hAnsi="Times New Roman" w:cs="Arial"/>
          <w:sz w:val="24"/>
          <w:szCs w:val="24"/>
        </w:rPr>
        <w:t xml:space="preserve"> during the time I am in Iran for conducting</w:t>
      </w:r>
      <w:r w:rsidR="0079582E" w:rsidRPr="00BA2717">
        <w:rPr>
          <w:rFonts w:ascii="Times New Roman" w:hAnsi="Times New Roman" w:cs="Arial"/>
          <w:sz w:val="24"/>
          <w:szCs w:val="24"/>
        </w:rPr>
        <w:t xml:space="preserve"> my research interviews with my participants.</w:t>
      </w:r>
      <w:r w:rsidR="0079582E">
        <w:rPr>
          <w:rFonts w:ascii="Times New Roman" w:hAnsi="Times New Roman" w:cs="Arial"/>
          <w:sz w:val="24"/>
          <w:szCs w:val="24"/>
        </w:rPr>
        <w:t xml:space="preserve"> </w:t>
      </w:r>
      <w:r w:rsidR="00B660B1">
        <w:rPr>
          <w:rFonts w:ascii="Times New Roman" w:hAnsi="Times New Roman" w:cs="Arial"/>
          <w:sz w:val="24"/>
          <w:szCs w:val="24"/>
        </w:rPr>
        <w:t>However, a</w:t>
      </w:r>
      <w:r w:rsidR="00FA1BC9">
        <w:rPr>
          <w:rFonts w:ascii="Times New Roman" w:hAnsi="Times New Roman" w:cs="Arial"/>
          <w:sz w:val="24"/>
          <w:szCs w:val="24"/>
        </w:rPr>
        <w:t xml:space="preserve">ll </w:t>
      </w:r>
      <w:r w:rsidR="00A126CC">
        <w:rPr>
          <w:rFonts w:ascii="Times New Roman" w:hAnsi="Times New Roman" w:cs="Arial"/>
          <w:sz w:val="24"/>
          <w:szCs w:val="24"/>
        </w:rPr>
        <w:t xml:space="preserve">interview notes and </w:t>
      </w:r>
      <w:r w:rsidR="0079582E">
        <w:rPr>
          <w:rFonts w:ascii="Times New Roman" w:hAnsi="Times New Roman" w:cs="Arial"/>
          <w:sz w:val="24"/>
          <w:szCs w:val="24"/>
        </w:rPr>
        <w:t xml:space="preserve">translated and transcribed documents </w:t>
      </w:r>
      <w:r w:rsidRPr="00BA2717">
        <w:rPr>
          <w:rFonts w:ascii="Times New Roman" w:hAnsi="Times New Roman" w:cs="Arial"/>
          <w:sz w:val="24"/>
          <w:szCs w:val="24"/>
        </w:rPr>
        <w:t xml:space="preserve">will be kept for a minimum of five years per </w:t>
      </w:r>
      <w:r w:rsidR="000850FA" w:rsidRPr="00BA2717">
        <w:rPr>
          <w:rFonts w:ascii="Times New Roman" w:hAnsi="Times New Roman" w:cs="Arial"/>
          <w:sz w:val="24"/>
          <w:szCs w:val="24"/>
        </w:rPr>
        <w:t xml:space="preserve">the </w:t>
      </w:r>
      <w:r w:rsidRPr="00BA2717">
        <w:rPr>
          <w:rFonts w:ascii="Times New Roman" w:hAnsi="Times New Roman" w:cs="Arial"/>
          <w:sz w:val="24"/>
          <w:szCs w:val="24"/>
        </w:rPr>
        <w:t xml:space="preserve">American Psychological Association’s guidelines. </w:t>
      </w:r>
    </w:p>
    <w:p w14:paraId="485A4C7C" w14:textId="77777777" w:rsidR="00FA1BC9" w:rsidRPr="00BA2717" w:rsidRDefault="00FA1BC9" w:rsidP="003B6A46">
      <w:pPr>
        <w:spacing w:after="0" w:line="240" w:lineRule="auto"/>
        <w:rPr>
          <w:rFonts w:ascii="Times New Roman" w:hAnsi="Times New Roman" w:cs="Arial"/>
          <w:sz w:val="24"/>
          <w:szCs w:val="24"/>
        </w:rPr>
      </w:pPr>
    </w:p>
    <w:p w14:paraId="53690F42" w14:textId="77777777" w:rsidR="003B6A46" w:rsidRPr="00BA2717" w:rsidRDefault="003B6A46" w:rsidP="003B6A46">
      <w:pPr>
        <w:spacing w:after="0" w:line="240" w:lineRule="auto"/>
        <w:rPr>
          <w:rFonts w:ascii="Times New Roman" w:hAnsi="Times New Roman" w:cs="Arial"/>
          <w:sz w:val="24"/>
          <w:szCs w:val="24"/>
        </w:rPr>
      </w:pPr>
      <w:r w:rsidRPr="00BA2717">
        <w:rPr>
          <w:rFonts w:ascii="Times New Roman" w:hAnsi="Times New Roman" w:cs="Arial"/>
          <w:sz w:val="24"/>
          <w:szCs w:val="24"/>
        </w:rPr>
        <w:t>Your research records may be reviewed by federal agencies in the United States, whose responsibility is to protect human subjects participating in research, including the Office of Human Research Protections (OHRP) and by representatives from The Chicago School of Professional Psychology Institutional Review Board, a committee that oversees research.</w:t>
      </w:r>
    </w:p>
    <w:p w14:paraId="007B2EDF" w14:textId="77777777" w:rsidR="003B6A46" w:rsidRPr="00BA2717" w:rsidRDefault="003B6A46" w:rsidP="003B6A46">
      <w:pPr>
        <w:spacing w:after="0" w:line="240" w:lineRule="auto"/>
        <w:rPr>
          <w:rFonts w:ascii="Times New Roman" w:hAnsi="Times New Roman" w:cs="Arial"/>
          <w:sz w:val="24"/>
          <w:szCs w:val="24"/>
        </w:rPr>
      </w:pPr>
    </w:p>
    <w:p w14:paraId="4E230A4C" w14:textId="5C07B0FA" w:rsidR="00FA1BC9" w:rsidRPr="00DE0647" w:rsidRDefault="003B6A46" w:rsidP="007D24DC">
      <w:pPr>
        <w:spacing w:after="0" w:line="240" w:lineRule="auto"/>
        <w:rPr>
          <w:rFonts w:ascii="Times New Roman" w:hAnsi="Times New Roman" w:cs="Arial"/>
          <w:sz w:val="24"/>
          <w:szCs w:val="24"/>
        </w:rPr>
      </w:pPr>
      <w:r w:rsidRPr="00BA2717">
        <w:rPr>
          <w:rFonts w:ascii="Times New Roman" w:hAnsi="Times New Roman" w:cs="Arial"/>
          <w:b/>
          <w:sz w:val="24"/>
          <w:szCs w:val="24"/>
          <w:u w:val="single"/>
        </w:rPr>
        <w:t>Questions/Concerns:</w:t>
      </w:r>
      <w:r w:rsidRPr="00BA2717">
        <w:rPr>
          <w:rFonts w:ascii="Times New Roman" w:hAnsi="Times New Roman" w:cs="Arial"/>
          <w:sz w:val="24"/>
          <w:szCs w:val="24"/>
        </w:rPr>
        <w:t xml:space="preserve"> If you have questions related to the procedures described in this document please contact Maryam Nassir Tafreshi at +971568739052 (Dubai, U.A.E number</w:t>
      </w:r>
      <w:r w:rsidR="002A4BC3" w:rsidRPr="00BA2717">
        <w:rPr>
          <w:rFonts w:ascii="Times New Roman" w:hAnsi="Times New Roman" w:cs="Arial"/>
          <w:sz w:val="24"/>
          <w:szCs w:val="24"/>
        </w:rPr>
        <w:t>/What</w:t>
      </w:r>
      <w:r w:rsidR="00DE0647">
        <w:rPr>
          <w:rFonts w:ascii="Times New Roman" w:hAnsi="Times New Roman" w:cs="Arial"/>
          <w:sz w:val="24"/>
          <w:szCs w:val="24"/>
        </w:rPr>
        <w:t>’</w:t>
      </w:r>
      <w:r w:rsidR="002A4BC3" w:rsidRPr="00BA2717">
        <w:rPr>
          <w:rFonts w:ascii="Times New Roman" w:hAnsi="Times New Roman" w:cs="Arial"/>
          <w:sz w:val="24"/>
          <w:szCs w:val="24"/>
        </w:rPr>
        <w:t>s app</w:t>
      </w:r>
      <w:r w:rsidRPr="00BA2717">
        <w:rPr>
          <w:rFonts w:ascii="Times New Roman" w:hAnsi="Times New Roman" w:cs="Arial"/>
          <w:sz w:val="24"/>
          <w:szCs w:val="24"/>
        </w:rPr>
        <w:t>) or</w:t>
      </w:r>
      <w:r w:rsidRPr="00DE0647">
        <w:rPr>
          <w:rFonts w:ascii="Times New Roman" w:hAnsi="Times New Roman" w:cs="Arial"/>
          <w:color w:val="000000" w:themeColor="text1"/>
          <w:sz w:val="24"/>
          <w:szCs w:val="24"/>
        </w:rPr>
        <w:t xml:space="preserve"> </w:t>
      </w:r>
      <w:r w:rsidR="00DE0647">
        <w:rPr>
          <w:rFonts w:ascii="Times New Roman" w:hAnsi="Times New Roman" w:cs="Arial"/>
          <w:sz w:val="24"/>
          <w:szCs w:val="24"/>
        </w:rPr>
        <w:t>+</w:t>
      </w:r>
      <w:r w:rsidR="002A4BC3" w:rsidRPr="00BA2717">
        <w:rPr>
          <w:rFonts w:ascii="Times New Roman" w:hAnsi="Times New Roman" w:cs="Arial"/>
          <w:sz w:val="24"/>
          <w:szCs w:val="24"/>
        </w:rPr>
        <w:t xml:space="preserve">13099819616 (Telegram) or </w:t>
      </w:r>
      <w:r w:rsidRPr="00BA2717">
        <w:rPr>
          <w:rFonts w:ascii="Times New Roman" w:hAnsi="Times New Roman" w:cs="Arial"/>
          <w:sz w:val="24"/>
          <w:szCs w:val="24"/>
        </w:rPr>
        <w:t xml:space="preserve">email her at </w:t>
      </w:r>
      <w:hyperlink r:id="rId8" w:history="1">
        <w:r w:rsidRPr="00DE0647">
          <w:rPr>
            <w:rFonts w:ascii="Times New Roman" w:hAnsi="Times New Roman" w:cs="Arial"/>
            <w:sz w:val="24"/>
            <w:szCs w:val="24"/>
          </w:rPr>
          <w:t>mnt0892@ego.thechicagoschool.edu</w:t>
        </w:r>
      </w:hyperlink>
      <w:r w:rsidRPr="00DE0647">
        <w:rPr>
          <w:rFonts w:ascii="Times New Roman" w:hAnsi="Times New Roman" w:cs="Arial"/>
          <w:sz w:val="24"/>
          <w:szCs w:val="24"/>
        </w:rPr>
        <w:t xml:space="preserve">; or Dr. Patricia Perez my dissertation chair at </w:t>
      </w:r>
      <w:hyperlink r:id="rId9" w:history="1">
        <w:r w:rsidR="00FA1BC9" w:rsidRPr="00DE0647">
          <w:rPr>
            <w:rStyle w:val="Hyperlink"/>
            <w:rFonts w:ascii="Times New Roman" w:hAnsi="Times New Roman" w:cs="Arial"/>
            <w:color w:val="auto"/>
            <w:sz w:val="24"/>
            <w:szCs w:val="24"/>
            <w:u w:val="none"/>
          </w:rPr>
          <w:t>pperez@thechicagoschool.edu</w:t>
        </w:r>
      </w:hyperlink>
      <w:r w:rsidRPr="00DE0647">
        <w:rPr>
          <w:rFonts w:ascii="Times New Roman" w:hAnsi="Times New Roman" w:cs="Arial"/>
          <w:sz w:val="24"/>
          <w:szCs w:val="24"/>
        </w:rPr>
        <w:t xml:space="preserve">. </w:t>
      </w:r>
    </w:p>
    <w:p w14:paraId="0A12D7EC" w14:textId="77777777" w:rsidR="00FA1BC9" w:rsidRDefault="00FA1BC9" w:rsidP="007D24DC">
      <w:pPr>
        <w:spacing w:after="0" w:line="240" w:lineRule="auto"/>
        <w:rPr>
          <w:rFonts w:ascii="Times New Roman" w:hAnsi="Times New Roman" w:cs="Arial"/>
          <w:sz w:val="24"/>
          <w:szCs w:val="24"/>
        </w:rPr>
      </w:pPr>
    </w:p>
    <w:p w14:paraId="77606CD0" w14:textId="23979A9A" w:rsidR="00C1340A" w:rsidRPr="00BA2717" w:rsidRDefault="003B6A46" w:rsidP="007D24DC">
      <w:pPr>
        <w:spacing w:after="0" w:line="240" w:lineRule="auto"/>
        <w:rPr>
          <w:sz w:val="24"/>
          <w:szCs w:val="24"/>
        </w:rPr>
      </w:pPr>
      <w:r w:rsidRPr="00BA2717">
        <w:rPr>
          <w:rFonts w:ascii="Times New Roman" w:hAnsi="Times New Roman" w:cs="Arial"/>
          <w:sz w:val="24"/>
          <w:szCs w:val="24"/>
        </w:rPr>
        <w:t>If you have questions concerning your rights in this research study you may contact the Institutional Review Board (IRB), which is concerned with the protection of subjects in research. You may reach the IRB office Monday-Friday by calling</w:t>
      </w:r>
      <w:r w:rsidR="000850FA" w:rsidRPr="00BA2717">
        <w:rPr>
          <w:rFonts w:ascii="Times New Roman" w:hAnsi="Times New Roman" w:cs="Arial"/>
          <w:sz w:val="24"/>
          <w:szCs w:val="24"/>
        </w:rPr>
        <w:t xml:space="preserve"> +1</w:t>
      </w:r>
      <w:r w:rsidRPr="00BA2717">
        <w:rPr>
          <w:rFonts w:ascii="Times New Roman" w:hAnsi="Times New Roman" w:cs="Arial"/>
          <w:sz w:val="24"/>
          <w:szCs w:val="24"/>
        </w:rPr>
        <w:t>312.467.2343 or writing: Institutional Review Board, The Chicago School of Professional Psychology, 325 N. Wells, Chicago, Illinois, 60654.</w:t>
      </w:r>
    </w:p>
    <w:sectPr w:rsidR="00C1340A" w:rsidRPr="00BA2717" w:rsidSect="00C1340A">
      <w:pgSz w:w="12240" w:h="15840"/>
      <w:pgMar w:top="1440" w:right="1800" w:bottom="1440" w:left="1800"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7EE8BF" w15:done="0"/>
  <w15:commentEx w15:paraId="5C48A7FE" w15:done="0"/>
  <w15:commentEx w15:paraId="417CAE86" w15:done="0"/>
  <w15:commentEx w15:paraId="060FF04C" w15:done="0"/>
  <w15:commentEx w15:paraId="28E5EFAF" w15:done="0"/>
  <w15:commentEx w15:paraId="1AFC34B5" w15:done="0"/>
  <w15:commentEx w15:paraId="2BD342D4" w15:done="0"/>
  <w15:commentEx w15:paraId="485D5F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4797462" w16cid:durableId="1DA9F49D"/>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6C1A50"/>
    <w:multiLevelType w:val="hybridMultilevel"/>
    <w:tmpl w:val="0B786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icia Scott">
    <w15:presenceInfo w15:providerId="AD" w15:userId="S-1-5-21-1346986756-1486124095-4055935723-7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6A46"/>
    <w:rsid w:val="000077AC"/>
    <w:rsid w:val="000748DE"/>
    <w:rsid w:val="000850FA"/>
    <w:rsid w:val="00092DBA"/>
    <w:rsid w:val="00134078"/>
    <w:rsid w:val="001E7C5E"/>
    <w:rsid w:val="002262C6"/>
    <w:rsid w:val="0025492B"/>
    <w:rsid w:val="00256A8D"/>
    <w:rsid w:val="00274030"/>
    <w:rsid w:val="002841A9"/>
    <w:rsid w:val="00294361"/>
    <w:rsid w:val="002A4BC3"/>
    <w:rsid w:val="002D1EF3"/>
    <w:rsid w:val="002E48FE"/>
    <w:rsid w:val="003215DF"/>
    <w:rsid w:val="003537F0"/>
    <w:rsid w:val="003669AC"/>
    <w:rsid w:val="003B6A46"/>
    <w:rsid w:val="00453C03"/>
    <w:rsid w:val="00481E92"/>
    <w:rsid w:val="00496197"/>
    <w:rsid w:val="004B0FE9"/>
    <w:rsid w:val="004F1EDA"/>
    <w:rsid w:val="004F77B4"/>
    <w:rsid w:val="00504992"/>
    <w:rsid w:val="005B75BC"/>
    <w:rsid w:val="006632EE"/>
    <w:rsid w:val="006732DE"/>
    <w:rsid w:val="006738B1"/>
    <w:rsid w:val="006F66CA"/>
    <w:rsid w:val="007212A4"/>
    <w:rsid w:val="00782099"/>
    <w:rsid w:val="0079582E"/>
    <w:rsid w:val="007D24DC"/>
    <w:rsid w:val="007D6A0E"/>
    <w:rsid w:val="007E26F6"/>
    <w:rsid w:val="00826208"/>
    <w:rsid w:val="0087138A"/>
    <w:rsid w:val="008800FC"/>
    <w:rsid w:val="008903C8"/>
    <w:rsid w:val="0090354F"/>
    <w:rsid w:val="0092328E"/>
    <w:rsid w:val="009F6292"/>
    <w:rsid w:val="00A10276"/>
    <w:rsid w:val="00A126CC"/>
    <w:rsid w:val="00A32532"/>
    <w:rsid w:val="00A71A32"/>
    <w:rsid w:val="00A90D71"/>
    <w:rsid w:val="00AC099E"/>
    <w:rsid w:val="00AE16B1"/>
    <w:rsid w:val="00AF3D61"/>
    <w:rsid w:val="00B1407B"/>
    <w:rsid w:val="00B35AC6"/>
    <w:rsid w:val="00B45896"/>
    <w:rsid w:val="00B660B1"/>
    <w:rsid w:val="00B837B9"/>
    <w:rsid w:val="00BA2717"/>
    <w:rsid w:val="00BB42E5"/>
    <w:rsid w:val="00BD5180"/>
    <w:rsid w:val="00BD7F28"/>
    <w:rsid w:val="00BE4999"/>
    <w:rsid w:val="00C1340A"/>
    <w:rsid w:val="00C478C7"/>
    <w:rsid w:val="00C72CAE"/>
    <w:rsid w:val="00C80CFD"/>
    <w:rsid w:val="00C851C4"/>
    <w:rsid w:val="00C96D2B"/>
    <w:rsid w:val="00CA3307"/>
    <w:rsid w:val="00CD6FE1"/>
    <w:rsid w:val="00CF5C71"/>
    <w:rsid w:val="00CF73D3"/>
    <w:rsid w:val="00D508F0"/>
    <w:rsid w:val="00D643BF"/>
    <w:rsid w:val="00D72AB8"/>
    <w:rsid w:val="00DB37C9"/>
    <w:rsid w:val="00DD3F4F"/>
    <w:rsid w:val="00DE0647"/>
    <w:rsid w:val="00E02C82"/>
    <w:rsid w:val="00E34407"/>
    <w:rsid w:val="00E464B6"/>
    <w:rsid w:val="00E62808"/>
    <w:rsid w:val="00ED2D9A"/>
    <w:rsid w:val="00F14E46"/>
    <w:rsid w:val="00F7439B"/>
    <w:rsid w:val="00F829A1"/>
    <w:rsid w:val="00F9352B"/>
    <w:rsid w:val="00FA1BC9"/>
    <w:rsid w:val="00FD0B5D"/>
    <w:rsid w:val="00FD60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96364B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A46"/>
    <w:pPr>
      <w:spacing w:after="200" w:line="276" w:lineRule="auto"/>
    </w:pPr>
    <w:rPr>
      <w:rFonts w:ascii="Calibri" w:eastAsia="MS Mincho"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A0">
    <w:name w:val="APA 0"/>
    <w:basedOn w:val="Normal"/>
    <w:next w:val="Normal"/>
    <w:qFormat/>
    <w:rsid w:val="003B6A46"/>
    <w:pPr>
      <w:keepNext/>
      <w:spacing w:after="0" w:line="480" w:lineRule="auto"/>
      <w:jc w:val="center"/>
    </w:pPr>
    <w:rPr>
      <w:rFonts w:ascii="Times New Roman" w:hAnsi="Times New Roman"/>
      <w:sz w:val="24"/>
      <w:szCs w:val="24"/>
    </w:rPr>
  </w:style>
  <w:style w:type="paragraph" w:styleId="BalloonText">
    <w:name w:val="Balloon Text"/>
    <w:basedOn w:val="Normal"/>
    <w:link w:val="BalloonTextChar"/>
    <w:uiPriority w:val="99"/>
    <w:semiHidden/>
    <w:unhideWhenUsed/>
    <w:rsid w:val="003B6A4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6A46"/>
    <w:rPr>
      <w:rFonts w:ascii="Lucida Grande" w:eastAsia="MS Mincho" w:hAnsi="Lucida Grande" w:cs="Lucida Grande"/>
      <w:sz w:val="18"/>
      <w:szCs w:val="18"/>
    </w:rPr>
  </w:style>
  <w:style w:type="character" w:styleId="CommentReference">
    <w:name w:val="annotation reference"/>
    <w:basedOn w:val="DefaultParagraphFont"/>
    <w:uiPriority w:val="99"/>
    <w:semiHidden/>
    <w:unhideWhenUsed/>
    <w:rsid w:val="00782099"/>
    <w:rPr>
      <w:sz w:val="16"/>
      <w:szCs w:val="16"/>
    </w:rPr>
  </w:style>
  <w:style w:type="paragraph" w:styleId="CommentText">
    <w:name w:val="annotation text"/>
    <w:basedOn w:val="Normal"/>
    <w:link w:val="CommentTextChar"/>
    <w:uiPriority w:val="99"/>
    <w:semiHidden/>
    <w:unhideWhenUsed/>
    <w:rsid w:val="00782099"/>
    <w:pPr>
      <w:spacing w:line="240" w:lineRule="auto"/>
    </w:pPr>
    <w:rPr>
      <w:sz w:val="20"/>
      <w:szCs w:val="20"/>
    </w:rPr>
  </w:style>
  <w:style w:type="character" w:customStyle="1" w:styleId="CommentTextChar">
    <w:name w:val="Comment Text Char"/>
    <w:basedOn w:val="DefaultParagraphFont"/>
    <w:link w:val="CommentText"/>
    <w:uiPriority w:val="99"/>
    <w:semiHidden/>
    <w:rsid w:val="00782099"/>
    <w:rPr>
      <w:rFonts w:ascii="Calibri" w:eastAsia="MS Mincho"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2099"/>
    <w:rPr>
      <w:b/>
      <w:bCs/>
    </w:rPr>
  </w:style>
  <w:style w:type="character" w:customStyle="1" w:styleId="CommentSubjectChar">
    <w:name w:val="Comment Subject Char"/>
    <w:basedOn w:val="CommentTextChar"/>
    <w:link w:val="CommentSubject"/>
    <w:uiPriority w:val="99"/>
    <w:semiHidden/>
    <w:rsid w:val="00782099"/>
    <w:rPr>
      <w:rFonts w:ascii="Calibri" w:eastAsia="MS Mincho" w:hAnsi="Calibri" w:cs="Times New Roman"/>
      <w:b/>
      <w:bCs/>
      <w:sz w:val="20"/>
      <w:szCs w:val="20"/>
    </w:rPr>
  </w:style>
  <w:style w:type="paragraph" w:styleId="Revision">
    <w:name w:val="Revision"/>
    <w:hidden/>
    <w:uiPriority w:val="99"/>
    <w:semiHidden/>
    <w:rsid w:val="008800FC"/>
    <w:rPr>
      <w:rFonts w:ascii="Calibri" w:eastAsia="MS Mincho" w:hAnsi="Calibri" w:cs="Times New Roman"/>
      <w:sz w:val="22"/>
      <w:szCs w:val="22"/>
    </w:rPr>
  </w:style>
  <w:style w:type="paragraph" w:styleId="ListParagraph">
    <w:name w:val="List Paragraph"/>
    <w:basedOn w:val="Normal"/>
    <w:uiPriority w:val="34"/>
    <w:qFormat/>
    <w:rsid w:val="00C96D2B"/>
    <w:pPr>
      <w:ind w:left="720"/>
      <w:contextualSpacing/>
    </w:pPr>
  </w:style>
  <w:style w:type="character" w:styleId="Hyperlink">
    <w:name w:val="Hyperlink"/>
    <w:basedOn w:val="DefaultParagraphFont"/>
    <w:uiPriority w:val="99"/>
    <w:unhideWhenUsed/>
    <w:rsid w:val="00FA1BC9"/>
    <w:rPr>
      <w:color w:val="0000FF" w:themeColor="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6A46"/>
    <w:pPr>
      <w:spacing w:after="200" w:line="276" w:lineRule="auto"/>
    </w:pPr>
    <w:rPr>
      <w:rFonts w:ascii="Calibri" w:eastAsia="MS Mincho"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A0">
    <w:name w:val="APA 0"/>
    <w:basedOn w:val="Normal"/>
    <w:next w:val="Normal"/>
    <w:qFormat/>
    <w:rsid w:val="003B6A46"/>
    <w:pPr>
      <w:keepNext/>
      <w:spacing w:after="0" w:line="480" w:lineRule="auto"/>
      <w:jc w:val="center"/>
    </w:pPr>
    <w:rPr>
      <w:rFonts w:ascii="Times New Roman" w:hAnsi="Times New Roman"/>
      <w:sz w:val="24"/>
      <w:szCs w:val="24"/>
    </w:rPr>
  </w:style>
  <w:style w:type="paragraph" w:styleId="BalloonText">
    <w:name w:val="Balloon Text"/>
    <w:basedOn w:val="Normal"/>
    <w:link w:val="BalloonTextChar"/>
    <w:uiPriority w:val="99"/>
    <w:semiHidden/>
    <w:unhideWhenUsed/>
    <w:rsid w:val="003B6A46"/>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B6A46"/>
    <w:rPr>
      <w:rFonts w:ascii="Lucida Grande" w:eastAsia="MS Mincho" w:hAnsi="Lucida Grande" w:cs="Lucida Grande"/>
      <w:sz w:val="18"/>
      <w:szCs w:val="18"/>
    </w:rPr>
  </w:style>
  <w:style w:type="character" w:styleId="CommentReference">
    <w:name w:val="annotation reference"/>
    <w:basedOn w:val="DefaultParagraphFont"/>
    <w:uiPriority w:val="99"/>
    <w:semiHidden/>
    <w:unhideWhenUsed/>
    <w:rsid w:val="00782099"/>
    <w:rPr>
      <w:sz w:val="16"/>
      <w:szCs w:val="16"/>
    </w:rPr>
  </w:style>
  <w:style w:type="paragraph" w:styleId="CommentText">
    <w:name w:val="annotation text"/>
    <w:basedOn w:val="Normal"/>
    <w:link w:val="CommentTextChar"/>
    <w:uiPriority w:val="99"/>
    <w:semiHidden/>
    <w:unhideWhenUsed/>
    <w:rsid w:val="00782099"/>
    <w:pPr>
      <w:spacing w:line="240" w:lineRule="auto"/>
    </w:pPr>
    <w:rPr>
      <w:sz w:val="20"/>
      <w:szCs w:val="20"/>
    </w:rPr>
  </w:style>
  <w:style w:type="character" w:customStyle="1" w:styleId="CommentTextChar">
    <w:name w:val="Comment Text Char"/>
    <w:basedOn w:val="DefaultParagraphFont"/>
    <w:link w:val="CommentText"/>
    <w:uiPriority w:val="99"/>
    <w:semiHidden/>
    <w:rsid w:val="00782099"/>
    <w:rPr>
      <w:rFonts w:ascii="Calibri" w:eastAsia="MS Mincho" w:hAnsi="Calibri" w:cs="Times New Roman"/>
      <w:sz w:val="20"/>
      <w:szCs w:val="20"/>
    </w:rPr>
  </w:style>
  <w:style w:type="paragraph" w:styleId="CommentSubject">
    <w:name w:val="annotation subject"/>
    <w:basedOn w:val="CommentText"/>
    <w:next w:val="CommentText"/>
    <w:link w:val="CommentSubjectChar"/>
    <w:uiPriority w:val="99"/>
    <w:semiHidden/>
    <w:unhideWhenUsed/>
    <w:rsid w:val="00782099"/>
    <w:rPr>
      <w:b/>
      <w:bCs/>
    </w:rPr>
  </w:style>
  <w:style w:type="character" w:customStyle="1" w:styleId="CommentSubjectChar">
    <w:name w:val="Comment Subject Char"/>
    <w:basedOn w:val="CommentTextChar"/>
    <w:link w:val="CommentSubject"/>
    <w:uiPriority w:val="99"/>
    <w:semiHidden/>
    <w:rsid w:val="00782099"/>
    <w:rPr>
      <w:rFonts w:ascii="Calibri" w:eastAsia="MS Mincho" w:hAnsi="Calibri" w:cs="Times New Roman"/>
      <w:b/>
      <w:bCs/>
      <w:sz w:val="20"/>
      <w:szCs w:val="20"/>
    </w:rPr>
  </w:style>
  <w:style w:type="paragraph" w:styleId="Revision">
    <w:name w:val="Revision"/>
    <w:hidden/>
    <w:uiPriority w:val="99"/>
    <w:semiHidden/>
    <w:rsid w:val="008800FC"/>
    <w:rPr>
      <w:rFonts w:ascii="Calibri" w:eastAsia="MS Mincho" w:hAnsi="Calibri" w:cs="Times New Roman"/>
      <w:sz w:val="22"/>
      <w:szCs w:val="22"/>
    </w:rPr>
  </w:style>
  <w:style w:type="paragraph" w:styleId="ListParagraph">
    <w:name w:val="List Paragraph"/>
    <w:basedOn w:val="Normal"/>
    <w:uiPriority w:val="34"/>
    <w:qFormat/>
    <w:rsid w:val="00C96D2B"/>
    <w:pPr>
      <w:ind w:left="720"/>
      <w:contextualSpacing/>
    </w:pPr>
  </w:style>
  <w:style w:type="character" w:styleId="Hyperlink">
    <w:name w:val="Hyperlink"/>
    <w:basedOn w:val="DefaultParagraphFont"/>
    <w:uiPriority w:val="99"/>
    <w:unhideWhenUsed/>
    <w:rsid w:val="00FA1B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&#65279;<?xml version="1.0" encoding="UTF-8" standalone="yes"?>
<Relationships xmlns="http://schemas.openxmlformats.org/package/2006/relationships">
  <Relationship Id="rId11" Type="http://schemas.openxmlformats.org/officeDocument/2006/relationships/theme" Target="theme/theme1.xml" />
  <Relationship Id="rId12" Type="http://schemas.microsoft.com/office/2011/relationships/people" Target="people.xml" />
  <Relationship Id="rId13" Type="http://schemas.microsoft.com/office/2016/09/relationships/commentsIds" Target="commentsIds.xml" />
  <Relationship Id="rId14" Type="http://schemas.microsoft.com/office/2011/relationships/commentsExtended" Target="commentsExtended.xml" />
  <Relationship Id="rId1" Type="http://schemas.openxmlformats.org/officeDocument/2006/relationships/numbering" Target="numbering.xml" />
  <Relationship Id="rId2" Type="http://schemas.openxmlformats.org/officeDocument/2006/relationships/styles" Target="styles.xml" />
  <Relationship Id="rId3" Type="http://schemas.microsoft.com/office/2007/relationships/stylesWithEffects" Target="stylesWithEffects.xml" />
  <Relationship Id="rId4" Type="http://schemas.openxmlformats.org/officeDocument/2006/relationships/settings" Target="settings.xml" />
  <Relationship Id="rId5" Type="http://schemas.openxmlformats.org/officeDocument/2006/relationships/webSettings" Target="webSettings.xml" />
  <Relationship Id="rId6" Type="http://schemas.openxmlformats.org/officeDocument/2006/relationships/hyperlink" Target="#" TargetMode="External" />
  <Relationship Id="rId7" Type="http://schemas.openxmlformats.org/officeDocument/2006/relationships/image" Target="media/image1.png" />
  <Relationship Id="rId8" Type="http://schemas.openxmlformats.org/officeDocument/2006/relationships/hyperlink" Target="#" TargetMode="External" />
  <Relationship Id="rId9" Type="http://schemas.openxmlformats.org/officeDocument/2006/relationships/hyperlink" Target="#" TargetMode="External" />
  <Relationship Id="rId10"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1128</Words>
  <Characters>6430</Characters>
  <Application>Microsoft Macintosh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Maryam Tafreshi</dc:creator>
  <cp:keywords/>
  <dc:description/>
  <cp:lastModifiedBy>Maryam Tafreshi</cp:lastModifiedBy>
  <cp:revision>2</cp:revision>
  <dcterms:created xsi:type="dcterms:W3CDTF">2018-01-03T09:24:00Z</dcterms:created>
  <dcterms:modified xsi:type="dcterms:W3CDTF">2018-01-03T09:24:00Z</dcterms:modified>
</cp:coreProperties>
</file>